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6C44EB51" w14:textId="77777777" w:rsidTr="006C7109">
        <w:trPr>
          <w:jc w:val="right"/>
        </w:trPr>
        <w:tc>
          <w:tcPr>
            <w:tcW w:w="1348" w:type="dxa"/>
          </w:tcPr>
          <w:p w14:paraId="045EE059" w14:textId="77777777"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46D17366" w14:textId="0C5F480E"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 xml:space="preserve"> CONJUNTA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DE LA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32734B">
              <w:rPr>
                <w:rFonts w:ascii="Arial Narrow" w:hAnsi="Arial Narrow"/>
                <w:b/>
                <w:smallCaps/>
                <w:spacing w:val="-4"/>
              </w:rPr>
              <w:t xml:space="preserve"> TRANSPARENCIA Y ACCESO A LA INFORMACIÓN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, Y PRENSA Y DIFUSIÓN.</w:t>
            </w:r>
          </w:p>
        </w:tc>
      </w:tr>
    </w:tbl>
    <w:p w14:paraId="60AA46C8" w14:textId="5A83BD26" w:rsidR="00A578E0" w:rsidRPr="00A578E0" w:rsidRDefault="00A578E0" w:rsidP="00A578E0">
      <w:pPr>
        <w:rPr>
          <w:rFonts w:ascii="Arial Narrow" w:hAnsi="Arial Narrow"/>
          <w:b/>
          <w:smallCaps/>
          <w:spacing w:val="-4"/>
        </w:rPr>
      </w:pPr>
      <w:r w:rsidRPr="00A578E0">
        <w:rPr>
          <w:rFonts w:ascii="Arial Narrow" w:hAnsi="Arial Narrow"/>
          <w:b/>
          <w:smallCaps/>
          <w:spacing w:val="-4"/>
        </w:rPr>
        <w:t>C.C. REGIDORES INTEGRANTES DE LAS COMISIONES EDILICIAS</w:t>
      </w:r>
    </w:p>
    <w:p w14:paraId="513F00B0" w14:textId="096B04E2" w:rsidR="00A578E0" w:rsidRPr="00A578E0" w:rsidRDefault="00A578E0" w:rsidP="00A578E0">
      <w:pPr>
        <w:rPr>
          <w:rFonts w:ascii="Arial Narrow" w:hAnsi="Arial Narrow"/>
          <w:b/>
          <w:smallCaps/>
          <w:spacing w:val="-4"/>
        </w:rPr>
      </w:pPr>
      <w:r w:rsidRPr="00A578E0">
        <w:rPr>
          <w:rFonts w:ascii="Arial Narrow" w:hAnsi="Arial Narrow"/>
          <w:b/>
          <w:smallCaps/>
          <w:spacing w:val="-4"/>
        </w:rPr>
        <w:t>DE TRANSPARENCIA Y ACCESO A LA INFORMACIÓN, Y PRENSA Y DIFUSIÓN</w:t>
      </w:r>
    </w:p>
    <w:p w14:paraId="72C04C41" w14:textId="65CF8EFE" w:rsidR="00A578E0" w:rsidRPr="00A578E0" w:rsidRDefault="00A578E0" w:rsidP="00A578E0">
      <w:pPr>
        <w:jc w:val="both"/>
        <w:rPr>
          <w:rFonts w:ascii="Arial Narrow" w:hAnsi="Arial Narrow"/>
          <w:b/>
          <w:smallCaps/>
          <w:spacing w:val="-4"/>
        </w:rPr>
      </w:pPr>
      <w:r w:rsidRPr="00A578E0">
        <w:rPr>
          <w:rFonts w:ascii="Arial Narrow" w:hAnsi="Arial Narrow"/>
          <w:b/>
          <w:smallCaps/>
          <w:spacing w:val="-4"/>
        </w:rPr>
        <w:t xml:space="preserve"> EDILICIA DE PRENSA Y DIFUSIÓN                                    </w:t>
      </w:r>
    </w:p>
    <w:p w14:paraId="2AB37A44" w14:textId="563A5954" w:rsidR="004578FD" w:rsidRPr="00A578E0" w:rsidRDefault="003C62BE" w:rsidP="00A578E0">
      <w:pPr>
        <w:jc w:val="both"/>
        <w:rPr>
          <w:rFonts w:ascii="Arial Narrow" w:hAnsi="Arial Narrow"/>
          <w:b/>
          <w:smallCaps/>
          <w:spacing w:val="-4"/>
        </w:rPr>
      </w:pPr>
      <w:r w:rsidRPr="00A578E0">
        <w:rPr>
          <w:rFonts w:ascii="Arial Narrow" w:hAnsi="Arial Narrow"/>
          <w:b/>
          <w:smallCaps/>
          <w:spacing w:val="-4"/>
        </w:rPr>
        <w:t xml:space="preserve">P R E S E N T E:              </w:t>
      </w:r>
    </w:p>
    <w:p w14:paraId="405540C9" w14:textId="77777777" w:rsidR="002E3C4E" w:rsidRDefault="00A61188" w:rsidP="004578FD">
      <w:pPr>
        <w:jc w:val="both"/>
        <w:rPr>
          <w:rFonts w:ascii="Arial Narrow" w:hAnsi="Arial Narrow"/>
          <w:spacing w:val="-4"/>
        </w:rPr>
      </w:pPr>
      <w:r w:rsidRPr="002E3C4E">
        <w:rPr>
          <w:rFonts w:ascii="Arial Narrow" w:hAnsi="Arial Narrow"/>
          <w:spacing w:val="-4"/>
        </w:rPr>
        <w:tab/>
      </w:r>
    </w:p>
    <w:p w14:paraId="609B5B85" w14:textId="576EA4B3" w:rsidR="006C7109" w:rsidRDefault="00A61188" w:rsidP="004578FD">
      <w:pPr>
        <w:jc w:val="both"/>
        <w:rPr>
          <w:rFonts w:ascii="Arial Narrow" w:hAnsi="Arial Narrow"/>
          <w:bCs/>
          <w:spacing w:val="-4"/>
        </w:rPr>
      </w:pPr>
      <w:r w:rsidRPr="002E3C4E">
        <w:rPr>
          <w:rFonts w:ascii="Arial Narrow" w:hAnsi="Arial Narrow"/>
          <w:spacing w:val="-4"/>
        </w:rPr>
        <w:t>La suscrita PRESIDENTA</w:t>
      </w:r>
      <w:r w:rsidR="00551215" w:rsidRPr="002E3C4E">
        <w:rPr>
          <w:rFonts w:ascii="Arial Narrow" w:hAnsi="Arial Narrow"/>
          <w:spacing w:val="-4"/>
        </w:rPr>
        <w:t xml:space="preserve"> DE LA COMISIÒN EDILICIA DE </w:t>
      </w:r>
      <w:r w:rsidR="0032734B" w:rsidRPr="002E3C4E">
        <w:rPr>
          <w:rFonts w:ascii="Arial Narrow" w:hAnsi="Arial Narrow"/>
          <w:spacing w:val="-4"/>
        </w:rPr>
        <w:t>TRANSPARENCIA Y ACCESO A LA INFORMACIÓN</w:t>
      </w:r>
      <w:r w:rsidR="00551215" w:rsidRPr="002E3C4E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E3C4E">
        <w:rPr>
          <w:rFonts w:ascii="Arial Narrow" w:hAnsi="Arial Narrow"/>
          <w:spacing w:val="-4"/>
        </w:rPr>
        <w:t>s</w:t>
      </w:r>
      <w:r w:rsidR="00551215" w:rsidRPr="002E3C4E">
        <w:rPr>
          <w:rFonts w:ascii="Arial Narrow" w:hAnsi="Arial Narrow"/>
          <w:spacing w:val="-4"/>
        </w:rPr>
        <w:t xml:space="preserve"> a la SESION </w:t>
      </w:r>
      <w:r w:rsidR="004578FD" w:rsidRPr="002E3C4E">
        <w:rPr>
          <w:rFonts w:ascii="Arial Narrow" w:hAnsi="Arial Narrow"/>
          <w:spacing w:val="-4"/>
        </w:rPr>
        <w:t xml:space="preserve">CONJUNTA </w:t>
      </w:r>
      <w:r w:rsidR="00551215" w:rsidRPr="002E3C4E">
        <w:rPr>
          <w:rFonts w:ascii="Arial Narrow" w:hAnsi="Arial Narrow"/>
          <w:spacing w:val="-4"/>
        </w:rPr>
        <w:t xml:space="preserve">DE </w:t>
      </w:r>
      <w:r w:rsidR="004578FD" w:rsidRPr="002E3C4E">
        <w:rPr>
          <w:rFonts w:ascii="Arial Narrow" w:hAnsi="Arial Narrow"/>
          <w:spacing w:val="-4"/>
        </w:rPr>
        <w:t>AMBAS COMISIONES EDILICIAS</w:t>
      </w:r>
      <w:r w:rsidR="00551215" w:rsidRPr="002E3C4E">
        <w:rPr>
          <w:rFonts w:ascii="Arial Narrow" w:hAnsi="Arial Narrow"/>
          <w:spacing w:val="-4"/>
        </w:rPr>
        <w:t xml:space="preserve"> </w:t>
      </w:r>
      <w:r w:rsidR="003C62BE" w:rsidRPr="002E3C4E">
        <w:rPr>
          <w:rFonts w:ascii="Arial Narrow" w:hAnsi="Arial Narrow"/>
          <w:spacing w:val="-4"/>
        </w:rPr>
        <w:t>a</w:t>
      </w:r>
      <w:r w:rsidR="003C62BE" w:rsidRPr="002E3C4E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E3C4E">
        <w:rPr>
          <w:rFonts w:ascii="Arial Narrow" w:hAnsi="Arial Narrow"/>
          <w:spacing w:val="-4"/>
        </w:rPr>
        <w:t>próximo</w:t>
      </w:r>
      <w:r w:rsidR="00A578E0">
        <w:rPr>
          <w:rFonts w:ascii="Arial Narrow" w:hAnsi="Arial Narrow"/>
          <w:spacing w:val="-4"/>
        </w:rPr>
        <w:t xml:space="preserve"> 30 de agosto del año 2022 a las 11:30 once horas con treinta</w:t>
      </w:r>
      <w:r w:rsidR="004578FD" w:rsidRPr="002E3C4E">
        <w:rPr>
          <w:rFonts w:ascii="Arial Narrow" w:hAnsi="Arial Narrow"/>
          <w:spacing w:val="-4"/>
        </w:rPr>
        <w:t xml:space="preserve"> minutos del día, </w:t>
      </w:r>
      <w:r w:rsidR="003C62BE" w:rsidRPr="002E3C4E">
        <w:rPr>
          <w:rFonts w:ascii="Arial Narrow" w:hAnsi="Arial Narrow"/>
          <w:spacing w:val="-4"/>
        </w:rPr>
        <w:t>q</w:t>
      </w:r>
      <w:r w:rsidR="003C62BE" w:rsidRPr="002E3C4E">
        <w:rPr>
          <w:rFonts w:ascii="Arial Narrow" w:hAnsi="Arial Narrow"/>
          <w:bCs/>
          <w:spacing w:val="-4"/>
        </w:rPr>
        <w:t>ue tendrá lugar en el Salón</w:t>
      </w:r>
      <w:r w:rsidR="00551215" w:rsidRPr="002E3C4E">
        <w:rPr>
          <w:rFonts w:ascii="Arial Narrow" w:hAnsi="Arial Narrow"/>
          <w:bCs/>
          <w:spacing w:val="-4"/>
        </w:rPr>
        <w:t xml:space="preserve"> de Sesiones</w:t>
      </w:r>
      <w:r w:rsidR="003C62BE" w:rsidRPr="002E3C4E">
        <w:rPr>
          <w:rFonts w:ascii="Arial Narrow" w:hAnsi="Arial Narrow"/>
          <w:bCs/>
          <w:spacing w:val="-4"/>
        </w:rPr>
        <w:t xml:space="preserve"> de</w:t>
      </w:r>
      <w:r w:rsidR="00551215" w:rsidRPr="002E3C4E">
        <w:rPr>
          <w:rFonts w:ascii="Arial Narrow" w:hAnsi="Arial Narrow"/>
          <w:bCs/>
          <w:spacing w:val="-4"/>
        </w:rPr>
        <w:t>l</w:t>
      </w:r>
      <w:r w:rsidR="003C62BE" w:rsidRPr="002E3C4E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0C02F608" w14:textId="77777777" w:rsidR="002E3C4E" w:rsidRPr="002E3C4E" w:rsidRDefault="002E3C4E" w:rsidP="004578FD">
      <w:pPr>
        <w:jc w:val="both"/>
        <w:rPr>
          <w:rFonts w:ascii="Arial Narrow" w:hAnsi="Arial Narrow"/>
          <w:bCs/>
          <w:spacing w:val="-4"/>
        </w:rPr>
      </w:pPr>
    </w:p>
    <w:p w14:paraId="11986ED0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Lista de asistencia y declaratoria de quórum.</w:t>
      </w:r>
    </w:p>
    <w:p w14:paraId="1FDFD304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Aprobación del orden del día. </w:t>
      </w:r>
    </w:p>
    <w:p w14:paraId="68AF15CB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E3C4E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</w:t>
      </w:r>
    </w:p>
    <w:p w14:paraId="6FF76A3C" w14:textId="2B894077" w:rsidR="00A578E0" w:rsidRPr="00A578E0" w:rsidRDefault="00A578E0" w:rsidP="00A578E0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"/>
        </w:rPr>
      </w:pPr>
      <w:r w:rsidRPr="00A578E0">
        <w:rPr>
          <w:rFonts w:ascii="Arial Narrow" w:eastAsia="Arial Unicode MS" w:hAnsi="Arial Narrow" w:cs="Arial"/>
        </w:rPr>
        <w:t>Punto de acuerdo que tiene por objeto, dar cuenta a las comisiones con la firma del convenio con el ITEI en materia de transparencia.</w:t>
      </w:r>
    </w:p>
    <w:p w14:paraId="0BE55BBC" w14:textId="030FA731" w:rsidR="003C62BE" w:rsidRPr="00A578E0" w:rsidRDefault="003A71FD" w:rsidP="00A578E0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"/>
          <w:sz w:val="24"/>
          <w:szCs w:val="24"/>
        </w:rPr>
      </w:pPr>
      <w:r w:rsidRPr="00A578E0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r w:rsidR="002E3C4E" w:rsidRPr="00A578E0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14:paraId="78FCE1CF" w14:textId="3394CA5C" w:rsidR="003C62BE" w:rsidRDefault="003C62BE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>Ixtlahuacan de los Membrillos, Jalisco.  a</w:t>
      </w:r>
      <w:r w:rsidR="002E3C4E" w:rsidRPr="002E3C4E">
        <w:rPr>
          <w:rFonts w:ascii="Arial Narrow" w:hAnsi="Arial Narrow"/>
          <w:smallCaps/>
        </w:rPr>
        <w:t xml:space="preserve"> </w:t>
      </w:r>
      <w:r w:rsidR="00A578E0">
        <w:rPr>
          <w:rFonts w:ascii="Arial Narrow" w:hAnsi="Arial Narrow"/>
          <w:smallCaps/>
        </w:rPr>
        <w:t xml:space="preserve"> 26</w:t>
      </w:r>
      <w:r w:rsidR="0094071B" w:rsidRPr="002E3C4E">
        <w:rPr>
          <w:rFonts w:ascii="Arial Narrow" w:hAnsi="Arial Narrow"/>
          <w:smallCaps/>
        </w:rPr>
        <w:t xml:space="preserve"> de </w:t>
      </w:r>
      <w:r w:rsidR="00A578E0">
        <w:rPr>
          <w:rFonts w:ascii="Arial Narrow" w:hAnsi="Arial Narrow"/>
          <w:smallCaps/>
        </w:rPr>
        <w:t>agost</w:t>
      </w:r>
      <w:r w:rsidR="004578FD" w:rsidRPr="002E3C4E">
        <w:rPr>
          <w:rFonts w:ascii="Arial Narrow" w:hAnsi="Arial Narrow"/>
          <w:smallCaps/>
        </w:rPr>
        <w:t>o del año</w:t>
      </w:r>
      <w:r w:rsidR="00100EF3" w:rsidRPr="002E3C4E">
        <w:rPr>
          <w:rFonts w:ascii="Arial Narrow" w:hAnsi="Arial Narrow"/>
          <w:smallCaps/>
        </w:rPr>
        <w:t xml:space="preserve"> 2022</w:t>
      </w:r>
      <w:r w:rsidRPr="002E3C4E">
        <w:rPr>
          <w:rFonts w:ascii="Arial Narrow" w:hAnsi="Arial Narrow"/>
          <w:smallCaps/>
        </w:rPr>
        <w:t>.</w:t>
      </w:r>
    </w:p>
    <w:p w14:paraId="2703B7DD" w14:textId="77777777" w:rsidR="002E3C4E" w:rsidRPr="002E3C4E" w:rsidRDefault="002E3C4E" w:rsidP="003C62BE">
      <w:pPr>
        <w:jc w:val="center"/>
        <w:rPr>
          <w:rFonts w:ascii="Arial Narrow" w:hAnsi="Arial Narrow"/>
          <w:smallCaps/>
        </w:rPr>
      </w:pPr>
    </w:p>
    <w:p w14:paraId="186FA9FA" w14:textId="4E4F5A91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E3C4E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52280DBF" w14:textId="77777777" w:rsidR="002E3C4E" w:rsidRPr="002E3C4E" w:rsidRDefault="002E3C4E" w:rsidP="003C62BE">
      <w:pPr>
        <w:jc w:val="center"/>
        <w:outlineLvl w:val="0"/>
        <w:rPr>
          <w:rStyle w:val="eop"/>
          <w:rFonts w:ascii="Arial Narrow" w:eastAsia="SimSun" w:hAnsi="Arial Narrow"/>
        </w:rPr>
      </w:pPr>
      <w:r w:rsidRPr="002E3C4E">
        <w:rPr>
          <w:rStyle w:val="eop"/>
          <w:rFonts w:ascii="Arial Narrow" w:eastAsia="SimSun" w:hAnsi="Arial Narrow"/>
        </w:rPr>
        <w:t xml:space="preserve">“2022, Año de la atención integral a niñas, </w:t>
      </w:r>
    </w:p>
    <w:p w14:paraId="555252CD" w14:textId="25CD5AFB" w:rsidR="002E3C4E" w:rsidRPr="002E3C4E" w:rsidRDefault="002E3C4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proofErr w:type="gramStart"/>
      <w:r w:rsidRPr="002E3C4E">
        <w:rPr>
          <w:rStyle w:val="eop"/>
          <w:rFonts w:ascii="Arial Narrow" w:eastAsia="SimSun" w:hAnsi="Arial Narrow"/>
        </w:rPr>
        <w:t>niñ</w:t>
      </w:r>
      <w:bookmarkStart w:id="0" w:name="_GoBack"/>
      <w:bookmarkEnd w:id="0"/>
      <w:r w:rsidRPr="002E3C4E">
        <w:rPr>
          <w:rStyle w:val="eop"/>
          <w:rFonts w:ascii="Arial Narrow" w:eastAsia="SimSun" w:hAnsi="Arial Narrow"/>
        </w:rPr>
        <w:t>os</w:t>
      </w:r>
      <w:proofErr w:type="gramEnd"/>
      <w:r w:rsidRPr="002E3C4E">
        <w:rPr>
          <w:rStyle w:val="eop"/>
          <w:rFonts w:ascii="Arial Narrow" w:eastAsia="SimSun" w:hAnsi="Arial Narrow"/>
        </w:rPr>
        <w:t xml:space="preserve"> y adolescentes con cáncer en Jalisco”</w:t>
      </w:r>
    </w:p>
    <w:p w14:paraId="11FE778F" w14:textId="54B15201" w:rsid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1A3DD76" w14:textId="77777777" w:rsidR="002E3C4E" w:rsidRP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45A383B3" w14:textId="77777777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E3C4E">
        <w:rPr>
          <w:rFonts w:ascii="Arial Narrow" w:hAnsi="Arial Narrow"/>
          <w:b/>
          <w:smallCaps/>
        </w:rPr>
        <w:t xml:space="preserve"> </w:t>
      </w:r>
      <w:r w:rsidR="0032734B" w:rsidRPr="002E3C4E">
        <w:rPr>
          <w:rFonts w:ascii="Arial Narrow" w:hAnsi="Arial Narrow"/>
          <w:b/>
          <w:smallCaps/>
        </w:rPr>
        <w:t>Ramona Ramírez Flores</w:t>
      </w:r>
    </w:p>
    <w:p w14:paraId="2D00363B" w14:textId="45B2D805" w:rsidR="003C62BE" w:rsidRPr="002E3C4E" w:rsidRDefault="00A61188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>Presidenta</w:t>
      </w:r>
      <w:r w:rsidR="003C62BE" w:rsidRPr="002E3C4E">
        <w:rPr>
          <w:rFonts w:ascii="Arial Narrow" w:hAnsi="Arial Narrow"/>
          <w:smallCaps/>
        </w:rPr>
        <w:t xml:space="preserve"> </w:t>
      </w:r>
      <w:r w:rsidR="006C7109" w:rsidRPr="002E3C4E">
        <w:rPr>
          <w:rFonts w:ascii="Arial Narrow" w:hAnsi="Arial Narrow"/>
          <w:smallCaps/>
        </w:rPr>
        <w:t>de la c</w:t>
      </w:r>
      <w:r w:rsidR="003C62BE" w:rsidRPr="002E3C4E">
        <w:rPr>
          <w:rFonts w:ascii="Arial Narrow" w:hAnsi="Arial Narrow"/>
          <w:smallCaps/>
        </w:rPr>
        <w:t>omisión</w:t>
      </w:r>
      <w:r w:rsidR="006C7109" w:rsidRPr="002E3C4E">
        <w:rPr>
          <w:rFonts w:ascii="Arial Narrow" w:hAnsi="Arial Narrow"/>
          <w:smallCaps/>
        </w:rPr>
        <w:t xml:space="preserve"> </w:t>
      </w:r>
      <w:r w:rsidR="00100EF3" w:rsidRPr="002E3C4E">
        <w:rPr>
          <w:rFonts w:ascii="Arial Narrow" w:hAnsi="Arial Narrow"/>
          <w:smallCaps/>
        </w:rPr>
        <w:t xml:space="preserve">edilicia </w:t>
      </w:r>
      <w:r w:rsidR="003C62BE" w:rsidRPr="002E3C4E">
        <w:rPr>
          <w:rFonts w:ascii="Arial Narrow" w:hAnsi="Arial Narrow"/>
          <w:smallCaps/>
        </w:rPr>
        <w:t>de</w:t>
      </w:r>
    </w:p>
    <w:p w14:paraId="7C2D44DB" w14:textId="77777777" w:rsidR="003C62BE" w:rsidRPr="002E3C4E" w:rsidRDefault="0032734B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 xml:space="preserve"> Transparencia y Acceso a la Información</w:t>
      </w:r>
    </w:p>
    <w:p w14:paraId="6FB77413" w14:textId="77777777" w:rsidR="003C62BE" w:rsidRPr="002E3C4E" w:rsidRDefault="003C62BE" w:rsidP="003C62BE">
      <w:pPr>
        <w:rPr>
          <w:rFonts w:ascii="Arial Narrow" w:hAnsi="Arial Narrow"/>
        </w:rPr>
      </w:pPr>
    </w:p>
    <w:p w14:paraId="7D43CBBA" w14:textId="77777777" w:rsidR="003C62BE" w:rsidRPr="002E3C4E" w:rsidRDefault="003C62BE" w:rsidP="003C62BE">
      <w:pPr>
        <w:rPr>
          <w:rFonts w:ascii="Arial Narrow" w:hAnsi="Arial Narrow"/>
        </w:rPr>
      </w:pPr>
    </w:p>
    <w:p w14:paraId="2CEB8A65" w14:textId="77777777" w:rsidR="003C62BE" w:rsidRDefault="000B2F15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37F8C1F2" w14:textId="096688B8" w:rsidR="004272E1" w:rsidRPr="003A71FD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3A71FD" w:rsidSect="00A578E0">
      <w:headerReference w:type="default" r:id="rId8"/>
      <w:pgSz w:w="12240" w:h="15840"/>
      <w:pgMar w:top="3261" w:right="1134" w:bottom="851" w:left="1985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01F1" w14:textId="77777777" w:rsidR="00F44957" w:rsidRDefault="00F44957" w:rsidP="003C62BE">
      <w:r>
        <w:separator/>
      </w:r>
    </w:p>
  </w:endnote>
  <w:endnote w:type="continuationSeparator" w:id="0">
    <w:p w14:paraId="32BFBECE" w14:textId="77777777" w:rsidR="00F44957" w:rsidRDefault="00F4495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7B81" w14:textId="77777777" w:rsidR="00F44957" w:rsidRDefault="00F44957" w:rsidP="003C62BE">
      <w:r>
        <w:separator/>
      </w:r>
    </w:p>
  </w:footnote>
  <w:footnote w:type="continuationSeparator" w:id="0">
    <w:p w14:paraId="0C55F2E7" w14:textId="77777777" w:rsidR="00F44957" w:rsidRDefault="00F4495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0AD5" w14:textId="77777777" w:rsidR="003C62BE" w:rsidRDefault="003C62BE">
    <w:pPr>
      <w:pStyle w:val="Encabezado"/>
    </w:pPr>
  </w:p>
  <w:p w14:paraId="18DE347F" w14:textId="77777777" w:rsidR="003C62BE" w:rsidRDefault="003C62BE">
    <w:pPr>
      <w:pStyle w:val="Encabezado"/>
    </w:pPr>
  </w:p>
  <w:p w14:paraId="1F909892" w14:textId="77777777" w:rsidR="003C62BE" w:rsidRDefault="003C62BE">
    <w:pPr>
      <w:pStyle w:val="Encabezado"/>
    </w:pPr>
  </w:p>
  <w:p w14:paraId="0939E7DE" w14:textId="77777777" w:rsidR="003C62BE" w:rsidRDefault="003C62BE">
    <w:pPr>
      <w:pStyle w:val="Encabezado"/>
    </w:pPr>
  </w:p>
  <w:p w14:paraId="0D80E66D" w14:textId="77777777" w:rsidR="003C62BE" w:rsidRDefault="003C62BE">
    <w:pPr>
      <w:pStyle w:val="Encabezado"/>
    </w:pPr>
  </w:p>
  <w:p w14:paraId="25148E9C" w14:textId="77777777" w:rsidR="003C62BE" w:rsidRDefault="003C62BE">
    <w:pPr>
      <w:pStyle w:val="Encabezado"/>
    </w:pPr>
  </w:p>
  <w:p w14:paraId="20AFB431" w14:textId="77777777" w:rsidR="000B2F15" w:rsidRDefault="000B2F15" w:rsidP="003C62BE">
    <w:pPr>
      <w:pStyle w:val="Encabezado"/>
      <w:jc w:val="right"/>
    </w:pPr>
  </w:p>
  <w:p w14:paraId="0FA07426" w14:textId="77777777" w:rsidR="000B2F15" w:rsidRDefault="000B2F15" w:rsidP="003C62BE">
    <w:pPr>
      <w:pStyle w:val="Encabezado"/>
      <w:jc w:val="right"/>
    </w:pPr>
  </w:p>
  <w:p w14:paraId="1994A010" w14:textId="77777777" w:rsidR="000B2F15" w:rsidRDefault="000B2F15" w:rsidP="003C62BE">
    <w:pPr>
      <w:pStyle w:val="Encabezado"/>
      <w:jc w:val="right"/>
    </w:pPr>
  </w:p>
  <w:p w14:paraId="75CD3983" w14:textId="0AD0A5F8" w:rsidR="003C62BE" w:rsidRDefault="0032734B" w:rsidP="003C62BE">
    <w:pPr>
      <w:pStyle w:val="Encabezado"/>
      <w:jc w:val="right"/>
    </w:pPr>
    <w:r>
      <w:t>TAI</w:t>
    </w:r>
    <w:r w:rsidR="004578FD">
      <w:t>-PYD</w:t>
    </w:r>
    <w:r w:rsidR="003C62BE">
      <w:t>/0</w:t>
    </w:r>
    <w:r w:rsidR="00A578E0">
      <w:t>8</w:t>
    </w:r>
    <w:r w:rsidR="0094071B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B2F15"/>
    <w:rsid w:val="00100EF3"/>
    <w:rsid w:val="002E3C4E"/>
    <w:rsid w:val="003115AF"/>
    <w:rsid w:val="0032734B"/>
    <w:rsid w:val="003A71FD"/>
    <w:rsid w:val="003C62BE"/>
    <w:rsid w:val="004272E1"/>
    <w:rsid w:val="004578FD"/>
    <w:rsid w:val="00551215"/>
    <w:rsid w:val="006C7109"/>
    <w:rsid w:val="006F1706"/>
    <w:rsid w:val="00741457"/>
    <w:rsid w:val="0094071B"/>
    <w:rsid w:val="00A578E0"/>
    <w:rsid w:val="00A61188"/>
    <w:rsid w:val="00B47AAB"/>
    <w:rsid w:val="00B61BD0"/>
    <w:rsid w:val="00DC77D5"/>
    <w:rsid w:val="00E01338"/>
    <w:rsid w:val="00EC7FB8"/>
    <w:rsid w:val="00F4495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7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100EF3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7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100EF3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15</cp:revision>
  <cp:lastPrinted>2022-04-11T18:03:00Z</cp:lastPrinted>
  <dcterms:created xsi:type="dcterms:W3CDTF">2021-10-12T22:16:00Z</dcterms:created>
  <dcterms:modified xsi:type="dcterms:W3CDTF">2022-09-27T03:19:00Z</dcterms:modified>
</cp:coreProperties>
</file>