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F4" w:rsidRDefault="00C217F4" w:rsidP="001C7EFB">
      <w:pPr>
        <w:spacing w:before="100" w:beforeAutospacing="1"/>
        <w:jc w:val="center"/>
        <w:rPr>
          <w:rFonts w:ascii="Arial Narrow" w:hAnsi="Arial Narrow"/>
          <w:b/>
          <w:sz w:val="28"/>
          <w:szCs w:val="28"/>
          <w:lang w:val="es-ES_tradnl" w:eastAsia="es-MX"/>
        </w:rPr>
      </w:pPr>
      <w:bookmarkStart w:id="0" w:name="_GoBack"/>
      <w:bookmarkEnd w:id="0"/>
    </w:p>
    <w:p w:rsidR="00993DDB" w:rsidRPr="001969E4" w:rsidRDefault="00993DDB" w:rsidP="001C7EFB">
      <w:pPr>
        <w:spacing w:before="100" w:beforeAutospacing="1"/>
        <w:jc w:val="center"/>
        <w:rPr>
          <w:rFonts w:ascii="Arial Narrow" w:hAnsi="Arial Narrow"/>
          <w:b/>
          <w:sz w:val="24"/>
          <w:szCs w:val="24"/>
          <w:lang w:val="es-ES_tradnl" w:eastAsia="es-MX"/>
        </w:rPr>
      </w:pPr>
      <w:r w:rsidRPr="001969E4">
        <w:rPr>
          <w:rFonts w:ascii="Arial Narrow" w:hAnsi="Arial Narrow"/>
          <w:b/>
          <w:sz w:val="24"/>
          <w:szCs w:val="24"/>
          <w:lang w:val="es-ES_tradnl" w:eastAsia="es-MX"/>
        </w:rPr>
        <w:t xml:space="preserve">Minuta </w:t>
      </w:r>
      <w:r w:rsidR="002D3FB2" w:rsidRPr="001969E4">
        <w:rPr>
          <w:rFonts w:ascii="Arial Narrow" w:hAnsi="Arial Narrow"/>
          <w:b/>
          <w:sz w:val="24"/>
          <w:szCs w:val="24"/>
          <w:lang w:val="es-ES_tradnl" w:eastAsia="es-MX"/>
        </w:rPr>
        <w:t>de</w:t>
      </w:r>
      <w:r w:rsidR="00DE672C" w:rsidRPr="001969E4">
        <w:rPr>
          <w:rFonts w:ascii="Arial Narrow" w:hAnsi="Arial Narrow"/>
          <w:b/>
          <w:sz w:val="24"/>
          <w:szCs w:val="24"/>
          <w:lang w:val="es-ES_tradnl" w:eastAsia="es-MX"/>
        </w:rPr>
        <w:t xml:space="preserve"> la</w:t>
      </w:r>
      <w:r w:rsidR="002D3FB2" w:rsidRPr="001969E4">
        <w:rPr>
          <w:rFonts w:ascii="Arial Narrow" w:hAnsi="Arial Narrow"/>
          <w:b/>
          <w:sz w:val="24"/>
          <w:szCs w:val="24"/>
          <w:lang w:val="es-ES_tradnl" w:eastAsia="es-MX"/>
        </w:rPr>
        <w:t xml:space="preserve"> sesión</w:t>
      </w:r>
      <w:r w:rsidR="00DE672C" w:rsidRPr="001969E4">
        <w:rPr>
          <w:rFonts w:ascii="Arial Narrow" w:hAnsi="Arial Narrow"/>
          <w:b/>
          <w:sz w:val="24"/>
          <w:szCs w:val="24"/>
          <w:lang w:val="es-ES_tradnl" w:eastAsia="es-MX"/>
        </w:rPr>
        <w:t xml:space="preserve"> conjunta</w:t>
      </w:r>
      <w:r w:rsidR="00BB19AA" w:rsidRPr="001969E4">
        <w:rPr>
          <w:rFonts w:ascii="Arial Narrow" w:hAnsi="Arial Narrow"/>
          <w:b/>
          <w:sz w:val="24"/>
          <w:szCs w:val="24"/>
          <w:lang w:val="es-ES_tradnl" w:eastAsia="es-MX"/>
        </w:rPr>
        <w:t xml:space="preserve"> </w:t>
      </w:r>
      <w:r w:rsidR="001613B4" w:rsidRPr="001969E4">
        <w:rPr>
          <w:rFonts w:ascii="Arial Narrow" w:hAnsi="Arial Narrow"/>
          <w:b/>
          <w:sz w:val="24"/>
          <w:szCs w:val="24"/>
          <w:lang w:val="es-ES_tradnl" w:eastAsia="es-MX"/>
        </w:rPr>
        <w:t>de la</w:t>
      </w:r>
      <w:r w:rsidR="00DE672C" w:rsidRPr="001969E4">
        <w:rPr>
          <w:rFonts w:ascii="Arial Narrow" w:hAnsi="Arial Narrow"/>
          <w:b/>
          <w:sz w:val="24"/>
          <w:szCs w:val="24"/>
          <w:lang w:val="es-ES_tradnl" w:eastAsia="es-MX"/>
        </w:rPr>
        <w:t>s</w:t>
      </w:r>
      <w:r w:rsidR="001613B4" w:rsidRPr="001969E4">
        <w:rPr>
          <w:rFonts w:ascii="Arial Narrow" w:hAnsi="Arial Narrow"/>
          <w:b/>
          <w:sz w:val="24"/>
          <w:szCs w:val="24"/>
          <w:lang w:val="es-ES_tradnl" w:eastAsia="es-MX"/>
        </w:rPr>
        <w:t xml:space="preserve"> COMISION</w:t>
      </w:r>
      <w:r w:rsidR="00DE672C" w:rsidRPr="001969E4">
        <w:rPr>
          <w:rFonts w:ascii="Arial Narrow" w:hAnsi="Arial Narrow"/>
          <w:b/>
          <w:sz w:val="24"/>
          <w:szCs w:val="24"/>
          <w:lang w:val="es-ES_tradnl" w:eastAsia="es-MX"/>
        </w:rPr>
        <w:t>ES</w:t>
      </w:r>
      <w:r w:rsidR="001613B4" w:rsidRPr="001969E4">
        <w:rPr>
          <w:rFonts w:ascii="Arial Narrow" w:hAnsi="Arial Narrow"/>
          <w:b/>
          <w:sz w:val="24"/>
          <w:szCs w:val="24"/>
          <w:lang w:val="es-ES_tradnl" w:eastAsia="es-MX"/>
        </w:rPr>
        <w:t xml:space="preserve"> EDILICIA</w:t>
      </w:r>
      <w:r w:rsidR="00DE672C" w:rsidRPr="001969E4">
        <w:rPr>
          <w:rFonts w:ascii="Arial Narrow" w:hAnsi="Arial Narrow"/>
          <w:b/>
          <w:sz w:val="24"/>
          <w:szCs w:val="24"/>
          <w:lang w:val="es-ES_tradnl" w:eastAsia="es-MX"/>
        </w:rPr>
        <w:t>S</w:t>
      </w:r>
      <w:r w:rsidR="001613B4" w:rsidRPr="001969E4">
        <w:rPr>
          <w:rFonts w:ascii="Arial Narrow" w:hAnsi="Arial Narrow"/>
          <w:b/>
          <w:sz w:val="24"/>
          <w:szCs w:val="24"/>
          <w:lang w:val="es-ES_tradnl" w:eastAsia="es-MX"/>
        </w:rPr>
        <w:t xml:space="preserve"> DE </w:t>
      </w:r>
      <w:r w:rsidR="00BB19AA" w:rsidRPr="001969E4">
        <w:rPr>
          <w:rFonts w:ascii="Arial Narrow" w:hAnsi="Arial Narrow"/>
          <w:b/>
          <w:sz w:val="24"/>
          <w:szCs w:val="24"/>
          <w:lang w:val="es-ES_tradnl" w:eastAsia="es-MX"/>
        </w:rPr>
        <w:t>PLANEACIÓN Y OBRAS PÚBLICAS</w:t>
      </w:r>
      <w:r w:rsidR="00DE672C" w:rsidRPr="001969E4">
        <w:rPr>
          <w:rFonts w:ascii="Arial Narrow" w:hAnsi="Arial Narrow"/>
          <w:b/>
          <w:sz w:val="24"/>
          <w:szCs w:val="24"/>
          <w:lang w:val="es-ES_tradnl" w:eastAsia="es-MX"/>
        </w:rPr>
        <w:t>, Y MOVILIDAD Y TRANSPORTE</w:t>
      </w:r>
    </w:p>
    <w:p w:rsidR="00993DDB" w:rsidRPr="001969E4" w:rsidRDefault="00DE672C" w:rsidP="00993DDB">
      <w:pPr>
        <w:spacing w:before="100" w:beforeAutospacing="1"/>
        <w:jc w:val="center"/>
        <w:rPr>
          <w:rFonts w:ascii="Arial Narrow" w:hAnsi="Arial Narrow"/>
          <w:b/>
          <w:sz w:val="24"/>
          <w:szCs w:val="24"/>
          <w:lang w:val="es-ES_tradnl" w:eastAsia="es-MX"/>
        </w:rPr>
      </w:pPr>
      <w:r w:rsidRPr="001969E4">
        <w:rPr>
          <w:rFonts w:ascii="Arial Narrow" w:hAnsi="Arial Narrow"/>
          <w:b/>
          <w:sz w:val="24"/>
          <w:szCs w:val="24"/>
          <w:lang w:val="es-ES_tradnl" w:eastAsia="es-MX"/>
        </w:rPr>
        <w:t>Celebrada el día 30 de Agosto</w:t>
      </w:r>
      <w:r w:rsidR="0061557F" w:rsidRPr="001969E4">
        <w:rPr>
          <w:rFonts w:ascii="Arial Narrow" w:hAnsi="Arial Narrow"/>
          <w:b/>
          <w:sz w:val="24"/>
          <w:szCs w:val="24"/>
          <w:lang w:val="es-ES_tradnl" w:eastAsia="es-MX"/>
        </w:rPr>
        <w:t xml:space="preserve"> del año 2022</w:t>
      </w:r>
    </w:p>
    <w:p w:rsidR="0061557F" w:rsidRPr="001969E4" w:rsidRDefault="00993DDB" w:rsidP="00993DDB">
      <w:pPr>
        <w:spacing w:before="100" w:beforeAutospacing="1" w:after="100" w:afterAutospacing="1"/>
        <w:jc w:val="both"/>
        <w:rPr>
          <w:rFonts w:ascii="Arial Narrow" w:hAnsi="Arial Narrow"/>
          <w:b/>
          <w:sz w:val="24"/>
          <w:szCs w:val="24"/>
          <w:lang w:val="es-ES_tradnl" w:eastAsia="es-MX"/>
        </w:rPr>
      </w:pPr>
      <w:r w:rsidRPr="001969E4">
        <w:rPr>
          <w:rFonts w:ascii="Arial Narrow" w:hAnsi="Arial Narrow"/>
          <w:sz w:val="24"/>
          <w:szCs w:val="24"/>
          <w:lang w:eastAsia="es-MX"/>
        </w:rPr>
        <w:t>En el salón de sesiones del pleno ubicado en el Palacio Municipal de Ixtlahuacán de los Membrillos, Jalisco, siendo las</w:t>
      </w:r>
      <w:r w:rsidR="001969E4">
        <w:rPr>
          <w:rFonts w:ascii="Arial Narrow" w:hAnsi="Arial Narrow"/>
          <w:sz w:val="24"/>
          <w:szCs w:val="24"/>
          <w:lang w:eastAsia="es-MX"/>
        </w:rPr>
        <w:t xml:space="preserve"> 10:13</w:t>
      </w:r>
      <w:r w:rsidR="001613B4" w:rsidRPr="001969E4">
        <w:rPr>
          <w:rFonts w:ascii="Arial Narrow" w:hAnsi="Arial Narrow"/>
          <w:sz w:val="24"/>
          <w:szCs w:val="24"/>
          <w:lang w:eastAsia="es-MX"/>
        </w:rPr>
        <w:t xml:space="preserve"> diez horas</w:t>
      </w:r>
      <w:r w:rsidR="001969E4">
        <w:rPr>
          <w:rFonts w:ascii="Arial Narrow" w:hAnsi="Arial Narrow"/>
          <w:sz w:val="24"/>
          <w:szCs w:val="24"/>
          <w:lang w:eastAsia="es-MX"/>
        </w:rPr>
        <w:t xml:space="preserve"> con trece minutos</w:t>
      </w:r>
      <w:r w:rsidR="001613B4" w:rsidRPr="001969E4">
        <w:rPr>
          <w:rFonts w:ascii="Arial Narrow" w:hAnsi="Arial Narrow"/>
          <w:sz w:val="24"/>
          <w:szCs w:val="24"/>
          <w:lang w:eastAsia="es-MX"/>
        </w:rPr>
        <w:t xml:space="preserve"> del día </w:t>
      </w:r>
      <w:r w:rsidR="00DE672C" w:rsidRPr="001969E4">
        <w:rPr>
          <w:rFonts w:ascii="Arial Narrow" w:hAnsi="Arial Narrow"/>
          <w:sz w:val="24"/>
          <w:szCs w:val="24"/>
          <w:lang w:eastAsia="es-MX"/>
        </w:rPr>
        <w:t>30 de Agosto del año 2022</w:t>
      </w:r>
      <w:r w:rsidR="001969E4">
        <w:rPr>
          <w:rFonts w:ascii="Arial Narrow" w:hAnsi="Arial Narrow"/>
          <w:sz w:val="24"/>
          <w:szCs w:val="24"/>
          <w:lang w:eastAsia="es-MX"/>
        </w:rPr>
        <w:t xml:space="preserve"> </w:t>
      </w:r>
      <w:r w:rsidR="0061557F" w:rsidRPr="001969E4">
        <w:rPr>
          <w:rFonts w:ascii="Arial Narrow" w:hAnsi="Arial Narrow"/>
          <w:sz w:val="24"/>
          <w:szCs w:val="24"/>
          <w:lang w:eastAsia="es-MX"/>
        </w:rPr>
        <w:t>dos mil veintidós</w:t>
      </w:r>
      <w:r w:rsidRPr="001969E4">
        <w:rPr>
          <w:rFonts w:ascii="Arial Narrow" w:hAnsi="Arial Narrow"/>
          <w:sz w:val="24"/>
          <w:szCs w:val="24"/>
          <w:lang w:eastAsia="es-MX"/>
        </w:rPr>
        <w:t>, se da inicio a la sesión</w:t>
      </w:r>
      <w:r w:rsidR="00DE672C" w:rsidRPr="001969E4">
        <w:rPr>
          <w:rFonts w:ascii="Arial Narrow" w:hAnsi="Arial Narrow"/>
          <w:sz w:val="24"/>
          <w:szCs w:val="24"/>
          <w:lang w:eastAsia="es-MX"/>
        </w:rPr>
        <w:t xml:space="preserve"> conjunta</w:t>
      </w:r>
      <w:r w:rsidR="00BB19AA" w:rsidRPr="001969E4">
        <w:rPr>
          <w:rFonts w:ascii="Arial Narrow" w:hAnsi="Arial Narrow"/>
          <w:sz w:val="24"/>
          <w:szCs w:val="24"/>
          <w:lang w:eastAsia="es-MX"/>
        </w:rPr>
        <w:t xml:space="preserve"> </w:t>
      </w:r>
      <w:r w:rsidR="001613B4" w:rsidRPr="001969E4">
        <w:rPr>
          <w:rFonts w:ascii="Arial Narrow" w:hAnsi="Arial Narrow"/>
          <w:sz w:val="24"/>
          <w:szCs w:val="24"/>
          <w:lang w:eastAsia="es-MX"/>
        </w:rPr>
        <w:t>de la</w:t>
      </w:r>
      <w:r w:rsidR="00DE672C" w:rsidRPr="001969E4">
        <w:rPr>
          <w:rFonts w:ascii="Arial Narrow" w:hAnsi="Arial Narrow"/>
          <w:sz w:val="24"/>
          <w:szCs w:val="24"/>
          <w:lang w:eastAsia="es-MX"/>
        </w:rPr>
        <w:t>s</w:t>
      </w:r>
      <w:r w:rsidR="001613B4" w:rsidRPr="001969E4">
        <w:rPr>
          <w:rFonts w:ascii="Arial Narrow" w:hAnsi="Arial Narrow"/>
          <w:sz w:val="24"/>
          <w:szCs w:val="24"/>
          <w:lang w:eastAsia="es-MX"/>
        </w:rPr>
        <w:t xml:space="preserve"> COMISION</w:t>
      </w:r>
      <w:r w:rsidR="00DE672C" w:rsidRPr="001969E4">
        <w:rPr>
          <w:rFonts w:ascii="Arial Narrow" w:hAnsi="Arial Narrow"/>
          <w:sz w:val="24"/>
          <w:szCs w:val="24"/>
          <w:lang w:eastAsia="es-MX"/>
        </w:rPr>
        <w:t>ES</w:t>
      </w:r>
      <w:r w:rsidR="001613B4" w:rsidRPr="001969E4">
        <w:rPr>
          <w:rFonts w:ascii="Arial Narrow" w:hAnsi="Arial Narrow"/>
          <w:sz w:val="24"/>
          <w:szCs w:val="24"/>
          <w:lang w:eastAsia="es-MX"/>
        </w:rPr>
        <w:t xml:space="preserve"> EDILICIA</w:t>
      </w:r>
      <w:r w:rsidR="00DE672C" w:rsidRPr="001969E4">
        <w:rPr>
          <w:rFonts w:ascii="Arial Narrow" w:hAnsi="Arial Narrow"/>
          <w:sz w:val="24"/>
          <w:szCs w:val="24"/>
          <w:lang w:eastAsia="es-MX"/>
        </w:rPr>
        <w:t>S</w:t>
      </w:r>
      <w:r w:rsidR="001613B4" w:rsidRPr="001969E4">
        <w:rPr>
          <w:rFonts w:ascii="Arial Narrow" w:hAnsi="Arial Narrow"/>
          <w:sz w:val="24"/>
          <w:szCs w:val="24"/>
          <w:lang w:eastAsia="es-MX"/>
        </w:rPr>
        <w:t xml:space="preserve"> DE PLANEACIÓN Y OBRAS PÚBLICAS</w:t>
      </w:r>
      <w:r w:rsidR="00DE672C" w:rsidRPr="001969E4">
        <w:rPr>
          <w:rFonts w:ascii="Arial Narrow" w:hAnsi="Arial Narrow"/>
          <w:sz w:val="24"/>
          <w:szCs w:val="24"/>
          <w:lang w:eastAsia="es-MX"/>
        </w:rPr>
        <w:t>, Y DE MOVILIDAD Y TRASPORTE</w:t>
      </w:r>
      <w:r w:rsidR="001613B4" w:rsidRPr="001969E4">
        <w:rPr>
          <w:rFonts w:ascii="Arial Narrow" w:hAnsi="Arial Narrow"/>
          <w:sz w:val="24"/>
          <w:szCs w:val="24"/>
          <w:lang w:eastAsia="es-MX"/>
        </w:rPr>
        <w:t xml:space="preserve"> </w:t>
      </w:r>
      <w:r w:rsidRPr="001969E4">
        <w:rPr>
          <w:rFonts w:ascii="Arial Narrow" w:hAnsi="Arial Narrow"/>
          <w:sz w:val="24"/>
          <w:szCs w:val="24"/>
          <w:lang w:eastAsia="es-MX"/>
        </w:rPr>
        <w:t>convocada y presidida p</w:t>
      </w:r>
      <w:r w:rsidR="00736007" w:rsidRPr="001969E4">
        <w:rPr>
          <w:rFonts w:ascii="Arial Narrow" w:hAnsi="Arial Narrow"/>
          <w:sz w:val="24"/>
          <w:szCs w:val="24"/>
          <w:lang w:eastAsia="es-MX"/>
        </w:rPr>
        <w:t>or el presidente</w:t>
      </w:r>
      <w:r w:rsidRPr="001969E4">
        <w:rPr>
          <w:rFonts w:ascii="Arial Narrow" w:hAnsi="Arial Narrow"/>
          <w:sz w:val="24"/>
          <w:szCs w:val="24"/>
          <w:lang w:eastAsia="es-MX"/>
        </w:rPr>
        <w:t xml:space="preserve"> de la comisi</w:t>
      </w:r>
      <w:r w:rsidR="00871A9E" w:rsidRPr="001969E4">
        <w:rPr>
          <w:rFonts w:ascii="Arial Narrow" w:hAnsi="Arial Narrow"/>
          <w:sz w:val="24"/>
          <w:szCs w:val="24"/>
          <w:lang w:eastAsia="es-MX"/>
        </w:rPr>
        <w:t>ón</w:t>
      </w:r>
      <w:r w:rsidR="00DE672C" w:rsidRPr="001969E4">
        <w:rPr>
          <w:rFonts w:ascii="Arial Narrow" w:hAnsi="Arial Narrow"/>
          <w:sz w:val="24"/>
          <w:szCs w:val="24"/>
          <w:lang w:eastAsia="es-MX"/>
        </w:rPr>
        <w:t xml:space="preserve"> de Planeación y Obras Públicas</w:t>
      </w:r>
      <w:r w:rsidR="00BB19AA" w:rsidRPr="001969E4">
        <w:rPr>
          <w:rFonts w:ascii="Arial Narrow" w:hAnsi="Arial Narrow"/>
          <w:sz w:val="24"/>
          <w:szCs w:val="24"/>
          <w:lang w:eastAsia="es-MX"/>
        </w:rPr>
        <w:t xml:space="preserve"> </w:t>
      </w:r>
      <w:r w:rsidR="00DE672C" w:rsidRPr="001969E4">
        <w:rPr>
          <w:rFonts w:ascii="Arial Narrow" w:hAnsi="Arial Narrow"/>
          <w:sz w:val="24"/>
          <w:szCs w:val="24"/>
          <w:lang w:eastAsia="es-MX"/>
        </w:rPr>
        <w:t xml:space="preserve">el REGIDOR </w:t>
      </w:r>
      <w:r w:rsidR="0061557F" w:rsidRPr="001969E4">
        <w:rPr>
          <w:rFonts w:ascii="Arial Narrow" w:hAnsi="Arial Narrow"/>
          <w:sz w:val="24"/>
          <w:szCs w:val="24"/>
          <w:lang w:eastAsia="es-MX"/>
        </w:rPr>
        <w:t>MARCO ANTONIO DIAZ CARRAZ</w:t>
      </w:r>
      <w:r w:rsidR="00871A9E" w:rsidRPr="001969E4">
        <w:rPr>
          <w:rFonts w:ascii="Arial Narrow" w:hAnsi="Arial Narrow"/>
          <w:sz w:val="24"/>
          <w:szCs w:val="24"/>
          <w:lang w:eastAsia="es-MX"/>
        </w:rPr>
        <w:t>CO</w:t>
      </w:r>
      <w:r w:rsidR="00802C6E" w:rsidRPr="001969E4">
        <w:rPr>
          <w:rFonts w:ascii="Arial Narrow" w:hAnsi="Arial Narrow"/>
          <w:sz w:val="24"/>
          <w:szCs w:val="24"/>
          <w:lang w:eastAsia="es-MX"/>
        </w:rPr>
        <w:t xml:space="preserve"> y con la asistencia de</w:t>
      </w:r>
      <w:r w:rsidR="00537A64" w:rsidRPr="001969E4">
        <w:rPr>
          <w:rFonts w:ascii="Arial Narrow" w:hAnsi="Arial Narrow"/>
          <w:sz w:val="24"/>
          <w:szCs w:val="24"/>
          <w:lang w:eastAsia="es-MX"/>
        </w:rPr>
        <w:t xml:space="preserve"> </w:t>
      </w:r>
      <w:r w:rsidR="001613B4" w:rsidRPr="001969E4">
        <w:rPr>
          <w:rFonts w:ascii="Arial Narrow" w:hAnsi="Arial Narrow"/>
          <w:sz w:val="24"/>
          <w:szCs w:val="24"/>
          <w:lang w:eastAsia="es-MX"/>
        </w:rPr>
        <w:t>la REGIDORA JULIETA G</w:t>
      </w:r>
      <w:r w:rsidR="00DE672C" w:rsidRPr="001969E4">
        <w:rPr>
          <w:rFonts w:ascii="Arial Narrow" w:hAnsi="Arial Narrow"/>
          <w:sz w:val="24"/>
          <w:szCs w:val="24"/>
          <w:lang w:eastAsia="es-MX"/>
        </w:rPr>
        <w:t>UTIERREZ CASTELLANOS como vocal; además por la comisión de Movilidad y Transporte la presidenta de la comisión REGIDORA OTILIA DIAZ ENCISO, así como la REGIDORA ANA LIVIER CONTRERAS MENDOZA.</w:t>
      </w:r>
    </w:p>
    <w:p w:rsidR="00993DDB" w:rsidRPr="001969E4" w:rsidRDefault="00A27CDF" w:rsidP="00A27CDF">
      <w:pPr>
        <w:spacing w:before="100" w:beforeAutospacing="1" w:after="100" w:afterAutospacing="1"/>
        <w:jc w:val="both"/>
        <w:rPr>
          <w:rFonts w:ascii="Arial Narrow" w:hAnsi="Arial Narrow"/>
          <w:sz w:val="24"/>
          <w:szCs w:val="24"/>
          <w:lang w:val="es-ES_tradnl"/>
        </w:rPr>
      </w:pPr>
      <w:r w:rsidRPr="001969E4">
        <w:rPr>
          <w:rFonts w:ascii="Arial Narrow" w:hAnsi="Arial Narrow"/>
          <w:sz w:val="24"/>
          <w:szCs w:val="24"/>
          <w:lang w:eastAsia="es-MX"/>
        </w:rPr>
        <w:t xml:space="preserve">Para continuar con el desarrollo de la sesión y estando presentes </w:t>
      </w:r>
      <w:r w:rsidR="009E2765" w:rsidRPr="001969E4">
        <w:rPr>
          <w:rFonts w:ascii="Arial Narrow" w:hAnsi="Arial Narrow"/>
          <w:sz w:val="24"/>
          <w:szCs w:val="24"/>
          <w:lang w:val="es-ES_tradnl"/>
        </w:rPr>
        <w:t>la mayoría</w:t>
      </w:r>
      <w:r w:rsidRPr="001969E4">
        <w:rPr>
          <w:rFonts w:ascii="Arial Narrow" w:hAnsi="Arial Narrow"/>
          <w:sz w:val="24"/>
          <w:szCs w:val="24"/>
          <w:lang w:val="es-ES_tradnl"/>
        </w:rPr>
        <w:t xml:space="preserve"> de </w:t>
      </w:r>
      <w:r w:rsidR="00993DDB" w:rsidRPr="001969E4">
        <w:rPr>
          <w:rFonts w:ascii="Arial Narrow" w:hAnsi="Arial Narrow"/>
          <w:sz w:val="24"/>
          <w:szCs w:val="24"/>
          <w:lang w:val="es-ES_tradnl"/>
        </w:rPr>
        <w:t>los integrantes de la</w:t>
      </w:r>
      <w:r w:rsidR="00055D98" w:rsidRPr="001969E4">
        <w:rPr>
          <w:rFonts w:ascii="Arial Narrow" w:hAnsi="Arial Narrow"/>
          <w:sz w:val="24"/>
          <w:szCs w:val="24"/>
          <w:lang w:val="es-ES_tradnl"/>
        </w:rPr>
        <w:t xml:space="preserve"> comisión</w:t>
      </w:r>
      <w:r w:rsidR="00993DDB" w:rsidRPr="001969E4">
        <w:rPr>
          <w:rFonts w:ascii="Arial Narrow" w:hAnsi="Arial Narrow"/>
          <w:sz w:val="24"/>
          <w:szCs w:val="24"/>
          <w:lang w:val="es-ES_tradnl"/>
        </w:rPr>
        <w:t xml:space="preserve"> convocada</w:t>
      </w:r>
      <w:r w:rsidR="00DF3D8C" w:rsidRPr="001969E4">
        <w:rPr>
          <w:rFonts w:ascii="Arial Narrow" w:hAnsi="Arial Narrow"/>
          <w:sz w:val="24"/>
          <w:szCs w:val="24"/>
          <w:lang w:val="es-ES_tradnl"/>
        </w:rPr>
        <w:t>, se</w:t>
      </w:r>
      <w:r w:rsidR="009E2765" w:rsidRPr="001969E4">
        <w:rPr>
          <w:rFonts w:ascii="Arial Narrow" w:hAnsi="Arial Narrow"/>
          <w:sz w:val="24"/>
          <w:szCs w:val="24"/>
          <w:lang w:val="es-ES_tradnl"/>
        </w:rPr>
        <w:t xml:space="preserve"> </w:t>
      </w:r>
      <w:r w:rsidR="00993DDB" w:rsidRPr="001969E4">
        <w:rPr>
          <w:rFonts w:ascii="Arial Narrow" w:hAnsi="Arial Narrow"/>
          <w:sz w:val="24"/>
          <w:szCs w:val="24"/>
          <w:lang w:val="es-ES_tradnl"/>
        </w:rPr>
        <w:t xml:space="preserve">declaró la existencia de quórum e iniciada la </w:t>
      </w:r>
      <w:r w:rsidRPr="001969E4">
        <w:rPr>
          <w:rFonts w:ascii="Arial Narrow" w:hAnsi="Arial Narrow"/>
          <w:sz w:val="24"/>
          <w:szCs w:val="24"/>
          <w:lang w:val="es-ES_tradnl"/>
        </w:rPr>
        <w:t>sesión propuso el siguiente:</w:t>
      </w:r>
    </w:p>
    <w:p w:rsidR="00993DDB" w:rsidRPr="001969E4" w:rsidRDefault="00A27CDF" w:rsidP="00A27CDF">
      <w:pPr>
        <w:spacing w:line="360" w:lineRule="atLeast"/>
        <w:jc w:val="center"/>
        <w:rPr>
          <w:rFonts w:ascii="Arial Narrow" w:hAnsi="Arial Narrow"/>
          <w:b/>
          <w:smallCaps/>
          <w:spacing w:val="100"/>
          <w:sz w:val="24"/>
          <w:szCs w:val="24"/>
        </w:rPr>
      </w:pPr>
      <w:r w:rsidRPr="001969E4">
        <w:rPr>
          <w:rFonts w:ascii="Arial Narrow" w:hAnsi="Arial Narrow"/>
          <w:b/>
          <w:smallCaps/>
          <w:spacing w:val="100"/>
          <w:sz w:val="24"/>
          <w:szCs w:val="24"/>
        </w:rPr>
        <w:t>orden del día</w:t>
      </w:r>
    </w:p>
    <w:p w:rsidR="00993DDB" w:rsidRPr="001969E4" w:rsidRDefault="00993DDB" w:rsidP="00993DDB">
      <w:pPr>
        <w:numPr>
          <w:ilvl w:val="0"/>
          <w:numId w:val="1"/>
        </w:numPr>
        <w:spacing w:after="0" w:line="240" w:lineRule="auto"/>
        <w:contextualSpacing/>
        <w:jc w:val="both"/>
        <w:textAlignment w:val="baseline"/>
        <w:rPr>
          <w:rFonts w:ascii="Arial Narrow" w:hAnsi="Arial Narrow"/>
          <w:sz w:val="24"/>
          <w:szCs w:val="24"/>
          <w:lang w:eastAsia="es-MX"/>
        </w:rPr>
      </w:pPr>
      <w:r w:rsidRPr="001969E4">
        <w:rPr>
          <w:rFonts w:ascii="Arial Narrow" w:hAnsi="Arial Narrow"/>
          <w:sz w:val="24"/>
          <w:szCs w:val="24"/>
          <w:lang w:eastAsia="es-MX"/>
        </w:rPr>
        <w:t>Lista de asistencia y declaratoria de quórum.</w:t>
      </w:r>
    </w:p>
    <w:p w:rsidR="00993DDB" w:rsidRPr="001969E4" w:rsidRDefault="00993DDB" w:rsidP="00A240CC">
      <w:pPr>
        <w:numPr>
          <w:ilvl w:val="0"/>
          <w:numId w:val="1"/>
        </w:numPr>
        <w:spacing w:after="0" w:line="240" w:lineRule="auto"/>
        <w:contextualSpacing/>
        <w:jc w:val="both"/>
        <w:textAlignment w:val="baseline"/>
        <w:rPr>
          <w:rStyle w:val="normaltextrun"/>
          <w:rFonts w:ascii="Arial Narrow" w:hAnsi="Arial Narrow"/>
          <w:sz w:val="24"/>
          <w:szCs w:val="24"/>
          <w:lang w:eastAsia="es-MX"/>
        </w:rPr>
      </w:pPr>
      <w:r w:rsidRPr="001969E4">
        <w:rPr>
          <w:rFonts w:ascii="Arial Narrow" w:hAnsi="Arial Narrow"/>
          <w:sz w:val="24"/>
          <w:szCs w:val="24"/>
          <w:lang w:eastAsia="es-MX"/>
        </w:rPr>
        <w:t>Aprobación del orden del día. </w:t>
      </w:r>
    </w:p>
    <w:p w:rsidR="002D3FB2" w:rsidRPr="001969E4" w:rsidRDefault="002D3FB2" w:rsidP="002D3FB2">
      <w:pPr>
        <w:numPr>
          <w:ilvl w:val="0"/>
          <w:numId w:val="1"/>
        </w:numPr>
        <w:spacing w:after="0" w:line="240" w:lineRule="auto"/>
        <w:contextualSpacing/>
        <w:jc w:val="both"/>
        <w:textAlignment w:val="baseline"/>
        <w:rPr>
          <w:rStyle w:val="eop"/>
          <w:rFonts w:ascii="Arial Narrow" w:eastAsia="SimSun" w:hAnsi="Arial Narrow"/>
          <w:sz w:val="24"/>
          <w:szCs w:val="24"/>
        </w:rPr>
      </w:pPr>
      <w:r w:rsidRPr="001969E4">
        <w:rPr>
          <w:rStyle w:val="eop"/>
          <w:rFonts w:ascii="Arial Narrow" w:eastAsia="SimSun" w:hAnsi="Arial Narrow"/>
          <w:sz w:val="24"/>
          <w:szCs w:val="24"/>
        </w:rPr>
        <w:t>Dispensa de la lectura del acta de la sesión anterior y ratificación de su contenido.</w:t>
      </w:r>
    </w:p>
    <w:p w:rsidR="00DE672C" w:rsidRPr="001969E4" w:rsidRDefault="00DE672C" w:rsidP="00055D98">
      <w:pPr>
        <w:pStyle w:val="Prrafodelista"/>
        <w:numPr>
          <w:ilvl w:val="0"/>
          <w:numId w:val="1"/>
        </w:numPr>
        <w:jc w:val="both"/>
        <w:rPr>
          <w:rFonts w:ascii="Arial Narrow" w:eastAsia="SimSun" w:hAnsi="Arial Narrow" w:cs="Times New Roman"/>
          <w:sz w:val="24"/>
          <w:szCs w:val="24"/>
        </w:rPr>
      </w:pPr>
      <w:r w:rsidRPr="001969E4">
        <w:rPr>
          <w:rFonts w:ascii="Arial Narrow" w:eastAsia="SimSun" w:hAnsi="Arial Narrow" w:cs="Times New Roman"/>
          <w:sz w:val="24"/>
          <w:szCs w:val="24"/>
        </w:rPr>
        <w:t>Punto de acuerdo que tiene por objeto solicitar la aprobación de ambas comisiones para turnar al pleno la petición para rehabilitar los caminos vecinales y calles que unen a varias localidades, para lo que se requiere la cantidad de $500,000.00 (Quinientos mil pesos 00/100 m.n.) más iva.</w:t>
      </w:r>
    </w:p>
    <w:p w:rsidR="00C217F4" w:rsidRPr="001969E4" w:rsidRDefault="00993DDB" w:rsidP="001969E4">
      <w:pPr>
        <w:pStyle w:val="Prrafodelista"/>
        <w:numPr>
          <w:ilvl w:val="0"/>
          <w:numId w:val="1"/>
        </w:numPr>
        <w:jc w:val="both"/>
        <w:rPr>
          <w:rFonts w:ascii="Arial Narrow" w:eastAsia="SimSun" w:hAnsi="Arial Narrow" w:cs="Times New Roman"/>
          <w:sz w:val="24"/>
          <w:szCs w:val="24"/>
        </w:rPr>
      </w:pPr>
      <w:r w:rsidRPr="001969E4">
        <w:rPr>
          <w:rStyle w:val="eop"/>
          <w:rFonts w:ascii="Arial Narrow" w:eastAsia="SimSun" w:hAnsi="Arial Narrow"/>
          <w:sz w:val="24"/>
          <w:szCs w:val="24"/>
        </w:rPr>
        <w:t>Clausura de los trabajos de la</w:t>
      </w:r>
      <w:r w:rsidR="00A27CDF" w:rsidRPr="001969E4">
        <w:rPr>
          <w:rStyle w:val="eop"/>
          <w:rFonts w:ascii="Arial Narrow" w:eastAsia="SimSun" w:hAnsi="Arial Narrow"/>
          <w:sz w:val="24"/>
          <w:szCs w:val="24"/>
        </w:rPr>
        <w:t xml:space="preserve"> sesión.</w:t>
      </w:r>
    </w:p>
    <w:p w:rsidR="00A240CC" w:rsidRPr="001969E4" w:rsidRDefault="00993DDB" w:rsidP="00A27CDF">
      <w:pPr>
        <w:jc w:val="both"/>
        <w:textAlignment w:val="baseline"/>
        <w:rPr>
          <w:rFonts w:ascii="Arial Narrow" w:eastAsia="SimSun" w:hAnsi="Arial Narrow"/>
          <w:sz w:val="24"/>
          <w:szCs w:val="24"/>
        </w:rPr>
      </w:pPr>
      <w:r w:rsidRPr="001969E4">
        <w:rPr>
          <w:rFonts w:ascii="Arial Narrow" w:eastAsia="SimSun" w:hAnsi="Arial Narrow"/>
          <w:sz w:val="24"/>
          <w:szCs w:val="24"/>
        </w:rPr>
        <w:t xml:space="preserve">Acto continuo se procede al </w:t>
      </w:r>
      <w:r w:rsidR="001C7EFB" w:rsidRPr="001969E4">
        <w:rPr>
          <w:rFonts w:ascii="Arial Narrow" w:eastAsia="SimSun" w:hAnsi="Arial Narrow"/>
          <w:sz w:val="24"/>
          <w:szCs w:val="24"/>
        </w:rPr>
        <w:t xml:space="preserve">desahogo del orden del día, </w:t>
      </w:r>
      <w:r w:rsidR="00736007" w:rsidRPr="001969E4">
        <w:rPr>
          <w:rFonts w:ascii="Arial Narrow" w:eastAsia="SimSun" w:hAnsi="Arial Narrow"/>
          <w:sz w:val="24"/>
          <w:szCs w:val="24"/>
        </w:rPr>
        <w:t>EL PRESIDENTE</w:t>
      </w:r>
      <w:r w:rsidR="001613B4" w:rsidRPr="001969E4">
        <w:rPr>
          <w:rFonts w:ascii="Arial Narrow" w:eastAsia="SimSun" w:hAnsi="Arial Narrow"/>
          <w:sz w:val="24"/>
          <w:szCs w:val="24"/>
        </w:rPr>
        <w:t xml:space="preserve"> DE LA</w:t>
      </w:r>
      <w:r w:rsidR="00BB19AA" w:rsidRPr="001969E4">
        <w:rPr>
          <w:rFonts w:ascii="Arial Narrow" w:eastAsia="SimSun" w:hAnsi="Arial Narrow"/>
          <w:sz w:val="24"/>
          <w:szCs w:val="24"/>
        </w:rPr>
        <w:t xml:space="preserve"> </w:t>
      </w:r>
      <w:r w:rsidR="00A27CDF" w:rsidRPr="001969E4">
        <w:rPr>
          <w:rFonts w:ascii="Arial Narrow" w:eastAsia="SimSun" w:hAnsi="Arial Narrow"/>
          <w:sz w:val="24"/>
          <w:szCs w:val="24"/>
        </w:rPr>
        <w:t>COMISI</w:t>
      </w:r>
      <w:r w:rsidR="00102ADB" w:rsidRPr="001969E4">
        <w:rPr>
          <w:rFonts w:ascii="Arial Narrow" w:eastAsia="SimSun" w:hAnsi="Arial Narrow"/>
          <w:sz w:val="24"/>
          <w:szCs w:val="24"/>
        </w:rPr>
        <w:t>ON</w:t>
      </w:r>
      <w:r w:rsidR="00BB19AA" w:rsidRPr="001969E4">
        <w:rPr>
          <w:rFonts w:ascii="Arial Narrow" w:eastAsia="SimSun" w:hAnsi="Arial Narrow"/>
          <w:sz w:val="24"/>
          <w:szCs w:val="24"/>
        </w:rPr>
        <w:t xml:space="preserve"> DE PLANEACIÓN Y OBRAS PÚBLICAS,</w:t>
      </w:r>
      <w:r w:rsidR="00871A9E" w:rsidRPr="001969E4">
        <w:rPr>
          <w:rFonts w:ascii="Arial Narrow" w:eastAsia="SimSun" w:hAnsi="Arial Narrow"/>
          <w:sz w:val="24"/>
          <w:szCs w:val="24"/>
        </w:rPr>
        <w:t xml:space="preserve"> MARCO ANTONIO DIAZ CARRAZCO</w:t>
      </w:r>
      <w:r w:rsidR="00A27CDF" w:rsidRPr="001969E4">
        <w:rPr>
          <w:rFonts w:ascii="Arial Narrow" w:eastAsia="SimSun" w:hAnsi="Arial Narrow"/>
          <w:sz w:val="24"/>
          <w:szCs w:val="24"/>
        </w:rPr>
        <w:t xml:space="preserve"> haciendo uso de la palabra refiere: «Iniciaremos con el primer punto del orden del día, que es el pase de lista correspondiente</w:t>
      </w:r>
      <w:r w:rsidR="00A240CC" w:rsidRPr="001969E4">
        <w:rPr>
          <w:rFonts w:ascii="Arial Narrow" w:eastAsia="SimSun" w:hAnsi="Arial Narrow"/>
          <w:sz w:val="24"/>
          <w:szCs w:val="24"/>
        </w:rPr>
        <w:t>:»</w:t>
      </w:r>
      <w:r w:rsidR="00A27CDF" w:rsidRPr="001969E4">
        <w:rPr>
          <w:rFonts w:ascii="Arial Narrow" w:eastAsia="SimSun" w:hAnsi="Arial Narrow"/>
          <w:sz w:val="24"/>
          <w:szCs w:val="24"/>
        </w:rPr>
        <w:t xml:space="preserve"> </w:t>
      </w:r>
    </w:p>
    <w:p w:rsidR="00A240CC" w:rsidRPr="001969E4" w:rsidRDefault="00A240CC" w:rsidP="00A240CC">
      <w:pPr>
        <w:spacing w:line="360" w:lineRule="auto"/>
        <w:jc w:val="both"/>
        <w:rPr>
          <w:rFonts w:ascii="Arial Narrow" w:hAnsi="Arial Narrow"/>
          <w:b/>
          <w:sz w:val="24"/>
          <w:szCs w:val="24"/>
        </w:rPr>
      </w:pPr>
      <w:r w:rsidRPr="001969E4">
        <w:rPr>
          <w:rFonts w:ascii="Arial Narrow" w:hAnsi="Arial Narrow"/>
          <w:b/>
          <w:sz w:val="24"/>
          <w:szCs w:val="24"/>
        </w:rPr>
        <w:t xml:space="preserve">1.- </w:t>
      </w:r>
      <w:r w:rsidRPr="001969E4">
        <w:rPr>
          <w:rFonts w:ascii="Arial Narrow" w:hAnsi="Arial Narrow"/>
          <w:b/>
          <w:spacing w:val="-4"/>
          <w:sz w:val="24"/>
          <w:szCs w:val="24"/>
        </w:rPr>
        <w:t>Lista de asistencia y declaratoria de quórum legal</w:t>
      </w:r>
      <w:r w:rsidRPr="001969E4">
        <w:rPr>
          <w:rFonts w:ascii="Arial Narrow" w:hAnsi="Arial Narrow"/>
          <w:b/>
          <w:sz w:val="24"/>
          <w:szCs w:val="24"/>
        </w:rPr>
        <w:t xml:space="preserve">. </w:t>
      </w:r>
    </w:p>
    <w:p w:rsidR="00802C6E" w:rsidRPr="001969E4" w:rsidRDefault="00802C6E" w:rsidP="00A240CC">
      <w:pPr>
        <w:spacing w:line="360" w:lineRule="auto"/>
        <w:jc w:val="both"/>
        <w:rPr>
          <w:rFonts w:ascii="Arial Narrow" w:hAnsi="Arial Narrow"/>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PLANEACIÓN Y OBRAS PÚBLICAS</w:t>
      </w:r>
    </w:p>
    <w:p w:rsidR="00A240CC" w:rsidRPr="001969E4" w:rsidRDefault="00A240CC" w:rsidP="00A240CC">
      <w:pPr>
        <w:spacing w:line="360" w:lineRule="auto"/>
        <w:jc w:val="both"/>
        <w:rPr>
          <w:rFonts w:ascii="Arial Narrow" w:hAnsi="Arial Narrow"/>
          <w:sz w:val="24"/>
          <w:szCs w:val="24"/>
        </w:rPr>
      </w:pPr>
      <w:r w:rsidRPr="001969E4">
        <w:rPr>
          <w:rFonts w:ascii="Arial Narrow" w:hAnsi="Arial Narrow"/>
          <w:sz w:val="24"/>
          <w:szCs w:val="24"/>
        </w:rPr>
        <w:lastRenderedPageBreak/>
        <w:t>VO</w:t>
      </w:r>
      <w:r w:rsidR="001C7EFB" w:rsidRPr="001969E4">
        <w:rPr>
          <w:rFonts w:ascii="Arial Narrow" w:hAnsi="Arial Narrow"/>
          <w:sz w:val="24"/>
          <w:szCs w:val="24"/>
        </w:rPr>
        <w:t>CAL</w:t>
      </w:r>
      <w:r w:rsidR="00871A9E" w:rsidRPr="001969E4">
        <w:rPr>
          <w:rFonts w:ascii="Arial Narrow" w:hAnsi="Arial Narrow"/>
          <w:sz w:val="24"/>
          <w:szCs w:val="24"/>
        </w:rPr>
        <w:t>, JULIETA GUTIERREZ CASTELLANOS-</w:t>
      </w:r>
      <w:r w:rsidR="001C7EFB" w:rsidRPr="001969E4">
        <w:rPr>
          <w:rFonts w:ascii="Arial Narrow" w:hAnsi="Arial Narrow"/>
          <w:sz w:val="24"/>
          <w:szCs w:val="24"/>
        </w:rPr>
        <w:t>--</w:t>
      </w:r>
      <w:r w:rsidR="00814515" w:rsidRPr="001969E4">
        <w:rPr>
          <w:rFonts w:ascii="Arial Narrow" w:hAnsi="Arial Narrow"/>
          <w:sz w:val="24"/>
          <w:szCs w:val="24"/>
        </w:rPr>
        <w:t>-------------</w:t>
      </w:r>
      <w:r w:rsidR="0091575B" w:rsidRPr="001969E4">
        <w:rPr>
          <w:rFonts w:ascii="Arial Narrow" w:hAnsi="Arial Narrow"/>
          <w:sz w:val="24"/>
          <w:szCs w:val="24"/>
        </w:rPr>
        <w:t>----------------------PRE</w:t>
      </w:r>
      <w:r w:rsidRPr="001969E4">
        <w:rPr>
          <w:rFonts w:ascii="Arial Narrow" w:hAnsi="Arial Narrow"/>
          <w:sz w:val="24"/>
          <w:szCs w:val="24"/>
        </w:rPr>
        <w:t>SENTE</w:t>
      </w:r>
    </w:p>
    <w:p w:rsidR="00814515" w:rsidRPr="001969E4" w:rsidRDefault="00814515" w:rsidP="00A240CC">
      <w:pPr>
        <w:spacing w:line="360" w:lineRule="auto"/>
        <w:jc w:val="both"/>
        <w:rPr>
          <w:rFonts w:ascii="Arial Narrow" w:hAnsi="Arial Narrow"/>
          <w:sz w:val="24"/>
          <w:szCs w:val="24"/>
        </w:rPr>
      </w:pPr>
      <w:r w:rsidRPr="001969E4">
        <w:rPr>
          <w:rFonts w:ascii="Arial Narrow" w:hAnsi="Arial Narrow"/>
          <w:sz w:val="24"/>
          <w:szCs w:val="24"/>
        </w:rPr>
        <w:t>VOCAL</w:t>
      </w:r>
      <w:r w:rsidR="00E34729" w:rsidRPr="001969E4">
        <w:rPr>
          <w:rFonts w:ascii="Arial Narrow" w:hAnsi="Arial Narrow"/>
          <w:sz w:val="24"/>
          <w:szCs w:val="24"/>
        </w:rPr>
        <w:t>, JOSÉ HERIBERTO GARCÍA MURILLO</w:t>
      </w:r>
      <w:r w:rsidR="00736007" w:rsidRPr="001969E4">
        <w:rPr>
          <w:rFonts w:ascii="Arial Narrow" w:hAnsi="Arial Narrow"/>
          <w:sz w:val="24"/>
          <w:szCs w:val="24"/>
        </w:rPr>
        <w:t>---</w:t>
      </w:r>
      <w:r w:rsidR="00871A9E" w:rsidRPr="001969E4">
        <w:rPr>
          <w:rFonts w:ascii="Arial Narrow" w:hAnsi="Arial Narrow"/>
          <w:sz w:val="24"/>
          <w:szCs w:val="24"/>
        </w:rPr>
        <w:t>----------</w:t>
      </w:r>
      <w:r w:rsidR="00657802" w:rsidRPr="001969E4">
        <w:rPr>
          <w:rFonts w:ascii="Arial Narrow" w:hAnsi="Arial Narrow"/>
          <w:sz w:val="24"/>
          <w:szCs w:val="24"/>
        </w:rPr>
        <w:t>---------------------------AU</w:t>
      </w:r>
      <w:r w:rsidRPr="001969E4">
        <w:rPr>
          <w:rFonts w:ascii="Arial Narrow" w:hAnsi="Arial Narrow"/>
          <w:sz w:val="24"/>
          <w:szCs w:val="24"/>
        </w:rPr>
        <w:t>SENTE</w:t>
      </w:r>
    </w:p>
    <w:p w:rsidR="00E10729" w:rsidRPr="001969E4" w:rsidRDefault="00814515" w:rsidP="001D5C16">
      <w:pPr>
        <w:spacing w:line="360" w:lineRule="auto"/>
        <w:jc w:val="both"/>
        <w:rPr>
          <w:rFonts w:ascii="Arial Narrow" w:hAnsi="Arial Narrow"/>
          <w:sz w:val="24"/>
          <w:szCs w:val="24"/>
        </w:rPr>
      </w:pPr>
      <w:r w:rsidRPr="001969E4">
        <w:rPr>
          <w:rFonts w:ascii="Arial Narrow" w:hAnsi="Arial Narrow"/>
          <w:sz w:val="24"/>
          <w:szCs w:val="24"/>
        </w:rPr>
        <w:t>PR</w:t>
      </w:r>
      <w:r w:rsidR="001C7EFB" w:rsidRPr="001969E4">
        <w:rPr>
          <w:rFonts w:ascii="Arial Narrow" w:hAnsi="Arial Narrow"/>
          <w:sz w:val="24"/>
          <w:szCs w:val="24"/>
        </w:rPr>
        <w:t>ESIDENT</w:t>
      </w:r>
      <w:r w:rsidR="00871A9E" w:rsidRPr="001969E4">
        <w:rPr>
          <w:rFonts w:ascii="Arial Narrow" w:hAnsi="Arial Narrow"/>
          <w:sz w:val="24"/>
          <w:szCs w:val="24"/>
        </w:rPr>
        <w:t>E, MARCO ANTONIO DIAZ CARRAZCO</w:t>
      </w:r>
      <w:r w:rsidR="00736007" w:rsidRPr="001969E4">
        <w:rPr>
          <w:rFonts w:ascii="Arial Narrow" w:hAnsi="Arial Narrow"/>
          <w:sz w:val="24"/>
          <w:szCs w:val="24"/>
        </w:rPr>
        <w:t>-----</w:t>
      </w:r>
      <w:r w:rsidR="001C7EFB" w:rsidRPr="001969E4">
        <w:rPr>
          <w:rFonts w:ascii="Arial Narrow" w:hAnsi="Arial Narrow"/>
          <w:sz w:val="24"/>
          <w:szCs w:val="24"/>
        </w:rPr>
        <w:t>--</w:t>
      </w:r>
      <w:r w:rsidR="00871A9E" w:rsidRPr="001969E4">
        <w:rPr>
          <w:rFonts w:ascii="Arial Narrow" w:hAnsi="Arial Narrow"/>
          <w:sz w:val="24"/>
          <w:szCs w:val="24"/>
        </w:rPr>
        <w:t>-----</w:t>
      </w:r>
      <w:r w:rsidRPr="001969E4">
        <w:rPr>
          <w:rFonts w:ascii="Arial Narrow" w:hAnsi="Arial Narrow"/>
          <w:sz w:val="24"/>
          <w:szCs w:val="24"/>
        </w:rPr>
        <w:t>-------------------PRESENTE</w:t>
      </w:r>
    </w:p>
    <w:p w:rsidR="00102ADB" w:rsidRPr="001969E4" w:rsidRDefault="00102ADB" w:rsidP="00102ADB">
      <w:pPr>
        <w:spacing w:line="360" w:lineRule="auto"/>
        <w:jc w:val="both"/>
        <w:rPr>
          <w:rFonts w:ascii="Arial Narrow" w:hAnsi="Arial Narrow"/>
          <w:sz w:val="24"/>
          <w:szCs w:val="24"/>
        </w:rPr>
      </w:pP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MOVILIDAD Y TRANSPORTE</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VOCAL, ANA LIVIER CONTRERAS MENDOZA--------------------------------------PRESENTE</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VOCAL, JOSÉ HERIBERTO GARCÍA MURILLO----------------------------------------AUSENTE</w:t>
      </w:r>
    </w:p>
    <w:p w:rsidR="00102ADB" w:rsidRPr="001969E4" w:rsidRDefault="00102ADB" w:rsidP="001D5C16">
      <w:pPr>
        <w:spacing w:line="360" w:lineRule="auto"/>
        <w:jc w:val="both"/>
        <w:rPr>
          <w:rFonts w:ascii="Arial Narrow" w:hAnsi="Arial Narrow"/>
          <w:sz w:val="24"/>
          <w:szCs w:val="24"/>
        </w:rPr>
      </w:pPr>
      <w:r w:rsidRPr="001969E4">
        <w:rPr>
          <w:rFonts w:ascii="Arial Narrow" w:hAnsi="Arial Narrow"/>
          <w:sz w:val="24"/>
          <w:szCs w:val="24"/>
        </w:rPr>
        <w:t>PRESIDENTE, OTILIA DIAZ ENCISO----------------------------------------------------PRESENTE</w:t>
      </w:r>
    </w:p>
    <w:p w:rsidR="00993DDB" w:rsidRPr="001969E4" w:rsidRDefault="00736007" w:rsidP="00A27CDF">
      <w:pPr>
        <w:jc w:val="both"/>
        <w:textAlignment w:val="baseline"/>
        <w:rPr>
          <w:rFonts w:ascii="Arial Narrow" w:eastAsia="SimSun" w:hAnsi="Arial Narrow"/>
          <w:sz w:val="24"/>
          <w:szCs w:val="24"/>
        </w:rPr>
      </w:pPr>
      <w:r w:rsidRPr="001969E4">
        <w:rPr>
          <w:rFonts w:ascii="Arial Narrow" w:eastAsia="SimSun" w:hAnsi="Arial Narrow"/>
          <w:sz w:val="24"/>
          <w:szCs w:val="24"/>
        </w:rPr>
        <w:t>Sigue haciendo uso de la voz el PRESIDENTE</w:t>
      </w:r>
      <w:r w:rsidR="00814515" w:rsidRPr="001969E4">
        <w:rPr>
          <w:rFonts w:ascii="Arial Narrow" w:eastAsia="SimSun" w:hAnsi="Arial Narrow"/>
          <w:sz w:val="24"/>
          <w:szCs w:val="24"/>
        </w:rPr>
        <w:t xml:space="preserve"> DE LA COMISION</w:t>
      </w:r>
      <w:r w:rsidR="00E10729" w:rsidRPr="001969E4">
        <w:rPr>
          <w:rFonts w:ascii="Arial Narrow" w:eastAsia="SimSun" w:hAnsi="Arial Narrow"/>
          <w:sz w:val="24"/>
          <w:szCs w:val="24"/>
        </w:rPr>
        <w:t xml:space="preserve"> DE PLANEACIÓN Y OBRAS PÚBLICAS, </w:t>
      </w:r>
      <w:r w:rsidR="00871A9E" w:rsidRPr="001969E4">
        <w:rPr>
          <w:rFonts w:ascii="Arial Narrow" w:eastAsia="SimSun" w:hAnsi="Arial Narrow"/>
          <w:sz w:val="24"/>
          <w:szCs w:val="24"/>
        </w:rPr>
        <w:t>MARCO ANTONIO DIAZ CARRAZCO</w:t>
      </w:r>
      <w:r w:rsidRPr="001969E4">
        <w:rPr>
          <w:rFonts w:ascii="Arial Narrow" w:eastAsia="SimSun" w:hAnsi="Arial Narrow"/>
          <w:sz w:val="24"/>
          <w:szCs w:val="24"/>
        </w:rPr>
        <w:t>,</w:t>
      </w:r>
      <w:r w:rsidR="001C7EFB" w:rsidRPr="001969E4">
        <w:rPr>
          <w:rFonts w:ascii="Arial Narrow" w:eastAsia="SimSun" w:hAnsi="Arial Narrow"/>
          <w:sz w:val="24"/>
          <w:szCs w:val="24"/>
        </w:rPr>
        <w:t xml:space="preserve"> </w:t>
      </w:r>
      <w:r w:rsidR="00814515" w:rsidRPr="001969E4">
        <w:rPr>
          <w:rFonts w:ascii="Arial Narrow" w:eastAsia="SimSun" w:hAnsi="Arial Narrow"/>
          <w:sz w:val="24"/>
          <w:szCs w:val="24"/>
        </w:rPr>
        <w:t>«</w:t>
      </w:r>
      <w:r w:rsidR="00A240CC" w:rsidRPr="001969E4">
        <w:rPr>
          <w:rFonts w:ascii="Arial Narrow" w:eastAsia="SimSun" w:hAnsi="Arial Narrow"/>
          <w:sz w:val="24"/>
          <w:szCs w:val="24"/>
        </w:rPr>
        <w:t xml:space="preserve">Doy cuenta </w:t>
      </w:r>
      <w:r w:rsidR="00657802" w:rsidRPr="001969E4">
        <w:rPr>
          <w:rFonts w:ascii="Arial Narrow" w:eastAsia="SimSun" w:hAnsi="Arial Narrow"/>
          <w:sz w:val="24"/>
          <w:szCs w:val="24"/>
        </w:rPr>
        <w:t>que el Presidente José Heriberto Garc</w:t>
      </w:r>
      <w:r w:rsidR="00102ADB" w:rsidRPr="001969E4">
        <w:rPr>
          <w:rFonts w:ascii="Arial Narrow" w:eastAsia="SimSun" w:hAnsi="Arial Narrow"/>
          <w:sz w:val="24"/>
          <w:szCs w:val="24"/>
        </w:rPr>
        <w:t>ía Murillo, quien es vocal de ambas comisiones</w:t>
      </w:r>
      <w:r w:rsidR="00657802" w:rsidRPr="001969E4">
        <w:rPr>
          <w:rFonts w:ascii="Arial Narrow" w:eastAsia="SimSun" w:hAnsi="Arial Narrow"/>
          <w:sz w:val="24"/>
          <w:szCs w:val="24"/>
        </w:rPr>
        <w:t xml:space="preserve"> se encuentra ausente por agenda de trabajo, </w:t>
      </w:r>
      <w:r w:rsidR="00E10729" w:rsidRPr="001969E4">
        <w:rPr>
          <w:rFonts w:ascii="Arial Narrow" w:eastAsia="SimSun" w:hAnsi="Arial Narrow"/>
          <w:sz w:val="24"/>
          <w:szCs w:val="24"/>
        </w:rPr>
        <w:t>por lo que, sin más señalo</w:t>
      </w:r>
      <w:r w:rsidR="00657802" w:rsidRPr="001969E4">
        <w:rPr>
          <w:rFonts w:ascii="Arial Narrow" w:eastAsia="SimSun" w:hAnsi="Arial Narrow"/>
          <w:sz w:val="24"/>
          <w:szCs w:val="24"/>
        </w:rPr>
        <w:t xml:space="preserve"> </w:t>
      </w:r>
      <w:r w:rsidR="00A240CC" w:rsidRPr="001969E4">
        <w:rPr>
          <w:rFonts w:ascii="Arial Narrow" w:eastAsia="SimSun" w:hAnsi="Arial Narrow"/>
          <w:sz w:val="24"/>
          <w:szCs w:val="24"/>
        </w:rPr>
        <w:t>que existe quórum legal para llevar a cabo esta sesión».</w:t>
      </w:r>
    </w:p>
    <w:p w:rsidR="00802C6E" w:rsidRPr="001969E4" w:rsidRDefault="00102ADB" w:rsidP="00814515">
      <w:pPr>
        <w:tabs>
          <w:tab w:val="left" w:pos="1260"/>
        </w:tabs>
        <w:spacing w:line="360" w:lineRule="atLeast"/>
        <w:jc w:val="both"/>
        <w:rPr>
          <w:rFonts w:ascii="Arial Narrow" w:hAnsi="Arial Narrow"/>
          <w:sz w:val="24"/>
          <w:szCs w:val="24"/>
          <w:lang w:val="es-ES_tradnl"/>
        </w:rPr>
      </w:pPr>
      <w:r w:rsidRPr="001969E4">
        <w:rPr>
          <w:rFonts w:ascii="Arial Narrow" w:hAnsi="Arial Narrow"/>
          <w:sz w:val="24"/>
          <w:szCs w:val="24"/>
          <w:lang w:val="es-ES_tradnl"/>
        </w:rPr>
        <w:t>C</w:t>
      </w:r>
      <w:r w:rsidR="00814515" w:rsidRPr="001969E4">
        <w:rPr>
          <w:rFonts w:ascii="Arial Narrow" w:hAnsi="Arial Narrow"/>
          <w:sz w:val="24"/>
          <w:szCs w:val="24"/>
          <w:lang w:val="es-ES_tradnl"/>
        </w:rPr>
        <w:t>ontinuando con el desarrollo de la sesión y estando presentes la mayoría de los integrantes de esta comisión se declara legalm</w:t>
      </w:r>
      <w:r w:rsidR="00E34729" w:rsidRPr="001969E4">
        <w:rPr>
          <w:rFonts w:ascii="Arial Narrow" w:hAnsi="Arial Narrow"/>
          <w:sz w:val="24"/>
          <w:szCs w:val="24"/>
          <w:lang w:val="es-ES_tradnl"/>
        </w:rPr>
        <w:t>ente instalada siendo las</w:t>
      </w:r>
      <w:r w:rsidR="001969E4">
        <w:rPr>
          <w:rFonts w:ascii="Arial Narrow" w:hAnsi="Arial Narrow"/>
          <w:sz w:val="24"/>
          <w:szCs w:val="24"/>
          <w:lang w:val="es-ES_tradnl"/>
        </w:rPr>
        <w:t xml:space="preserve"> 10:13 diez horas con trece minutos del día </w:t>
      </w:r>
      <w:r w:rsidR="001D5C16" w:rsidRPr="001969E4">
        <w:rPr>
          <w:rFonts w:ascii="Arial Narrow" w:hAnsi="Arial Narrow"/>
          <w:sz w:val="24"/>
          <w:szCs w:val="24"/>
          <w:lang w:val="es-ES_tradnl"/>
        </w:rPr>
        <w:t xml:space="preserve">y </w:t>
      </w:r>
      <w:r w:rsidR="00814515" w:rsidRPr="001969E4">
        <w:rPr>
          <w:rFonts w:ascii="Arial Narrow" w:hAnsi="Arial Narrow"/>
          <w:sz w:val="24"/>
          <w:szCs w:val="24"/>
          <w:lang w:val="es-ES_tradnl"/>
        </w:rPr>
        <w:t>considerando válidos los acuerdos que en ella se tomen en los términos normativos aplicables.</w:t>
      </w:r>
    </w:p>
    <w:p w:rsidR="00814515" w:rsidRPr="001969E4" w:rsidRDefault="00814515" w:rsidP="00814515">
      <w:pPr>
        <w:tabs>
          <w:tab w:val="left" w:pos="1260"/>
        </w:tabs>
        <w:spacing w:line="360" w:lineRule="atLeast"/>
        <w:jc w:val="both"/>
        <w:rPr>
          <w:rFonts w:ascii="Arial Narrow" w:hAnsi="Arial Narrow"/>
          <w:sz w:val="24"/>
          <w:szCs w:val="24"/>
          <w:lang w:val="es-ES_tradnl"/>
        </w:rPr>
      </w:pPr>
      <w:r w:rsidRPr="001969E4">
        <w:rPr>
          <w:rFonts w:ascii="Arial Narrow" w:hAnsi="Arial Narrow"/>
          <w:b/>
          <w:sz w:val="24"/>
          <w:szCs w:val="24"/>
          <w:lang w:val="es-ES_tradnl"/>
        </w:rPr>
        <w:t>2.- Aprobación de la orden del día.</w:t>
      </w:r>
    </w:p>
    <w:p w:rsidR="001D5C16" w:rsidRPr="001969E4" w:rsidRDefault="001C7EFB" w:rsidP="00814515">
      <w:pPr>
        <w:jc w:val="both"/>
        <w:textAlignment w:val="baseline"/>
        <w:rPr>
          <w:rFonts w:ascii="Arial Narrow" w:eastAsia="SimSun" w:hAnsi="Arial Narrow"/>
          <w:sz w:val="24"/>
          <w:szCs w:val="24"/>
        </w:rPr>
      </w:pPr>
      <w:r w:rsidRPr="001969E4">
        <w:rPr>
          <w:rFonts w:ascii="Arial Narrow" w:eastAsia="SimSun" w:hAnsi="Arial Narrow"/>
          <w:sz w:val="24"/>
          <w:szCs w:val="24"/>
        </w:rPr>
        <w:t xml:space="preserve">Continúa </w:t>
      </w:r>
      <w:r w:rsidR="00736007" w:rsidRPr="001969E4">
        <w:rPr>
          <w:rFonts w:ascii="Arial Narrow" w:eastAsia="SimSun" w:hAnsi="Arial Narrow"/>
          <w:sz w:val="24"/>
          <w:szCs w:val="24"/>
        </w:rPr>
        <w:t xml:space="preserve">el </w:t>
      </w:r>
      <w:r w:rsidR="001D5C16" w:rsidRPr="001969E4">
        <w:rPr>
          <w:rFonts w:ascii="Arial Narrow" w:eastAsia="SimSun" w:hAnsi="Arial Narrow"/>
          <w:sz w:val="24"/>
          <w:szCs w:val="24"/>
        </w:rPr>
        <w:t>PRESIDENTE DE LA COMISIÓN</w:t>
      </w:r>
      <w:r w:rsidR="00C217F4" w:rsidRPr="001969E4">
        <w:rPr>
          <w:rFonts w:ascii="Arial Narrow" w:eastAsia="SimSun" w:hAnsi="Arial Narrow"/>
          <w:sz w:val="24"/>
          <w:szCs w:val="24"/>
        </w:rPr>
        <w:t xml:space="preserve"> DE PLANEACIÓN Y OBRAS PÚBLICAS </w:t>
      </w:r>
      <w:r w:rsidR="00814515" w:rsidRPr="001969E4">
        <w:rPr>
          <w:rFonts w:ascii="Arial Narrow" w:eastAsia="SimSun" w:hAnsi="Arial Narrow"/>
          <w:sz w:val="24"/>
          <w:szCs w:val="24"/>
        </w:rPr>
        <w:t xml:space="preserve">«Acto seguido, procederemos con el segundo punto y toda vez que ya fue hecho de su conocimiento el orden del día pregunto a los presentes: ¿Si están de acuerdo en el mismo? Sírvanse levantar la mano en señal de aprobación. </w:t>
      </w:r>
    </w:p>
    <w:p w:rsidR="00E10729" w:rsidRPr="001969E4" w:rsidRDefault="00E10729" w:rsidP="00E10729">
      <w:pPr>
        <w:spacing w:line="360" w:lineRule="auto"/>
        <w:jc w:val="both"/>
        <w:rPr>
          <w:rFonts w:ascii="Arial Narrow" w:hAnsi="Arial Narrow"/>
          <w:b/>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PLANEACIÓN Y OBRAS PÚBLICAS</w:t>
      </w:r>
    </w:p>
    <w:p w:rsidR="001D5C16" w:rsidRPr="001969E4" w:rsidRDefault="001D5C16" w:rsidP="00E10729">
      <w:pPr>
        <w:spacing w:line="360" w:lineRule="auto"/>
        <w:jc w:val="both"/>
        <w:rPr>
          <w:rFonts w:ascii="Arial Narrow" w:hAnsi="Arial Narrow"/>
          <w:sz w:val="24"/>
          <w:szCs w:val="24"/>
        </w:rPr>
      </w:pPr>
      <w:r w:rsidRPr="001969E4">
        <w:rPr>
          <w:rFonts w:ascii="Arial Narrow" w:hAnsi="Arial Narrow"/>
          <w:sz w:val="24"/>
          <w:szCs w:val="24"/>
        </w:rPr>
        <w:t>VOCAL, JULIETA GUTIERREZ CASTELLANOS-----------------------------------------A FAVOR</w:t>
      </w:r>
    </w:p>
    <w:p w:rsidR="00C217F4" w:rsidRPr="001969E4" w:rsidRDefault="00E10729" w:rsidP="00C217F4">
      <w:pPr>
        <w:spacing w:line="360" w:lineRule="auto"/>
        <w:jc w:val="both"/>
        <w:rPr>
          <w:rFonts w:ascii="Arial Narrow" w:hAnsi="Arial Narrow"/>
          <w:sz w:val="24"/>
          <w:szCs w:val="24"/>
        </w:rPr>
      </w:pPr>
      <w:r w:rsidRPr="001969E4">
        <w:rPr>
          <w:rFonts w:ascii="Arial Narrow" w:hAnsi="Arial Narrow"/>
          <w:sz w:val="24"/>
          <w:szCs w:val="24"/>
        </w:rPr>
        <w:t>PRESIDENTE, MARCO ANTONIO DIAZ CARRAZCO--------------------</w:t>
      </w:r>
      <w:r w:rsidR="001D5C16" w:rsidRPr="001969E4">
        <w:rPr>
          <w:rFonts w:ascii="Arial Narrow" w:hAnsi="Arial Narrow"/>
          <w:sz w:val="24"/>
          <w:szCs w:val="24"/>
        </w:rPr>
        <w:t>--</w:t>
      </w:r>
      <w:r w:rsidRPr="001969E4">
        <w:rPr>
          <w:rFonts w:ascii="Arial Narrow" w:hAnsi="Arial Narrow"/>
          <w:sz w:val="24"/>
          <w:szCs w:val="24"/>
        </w:rPr>
        <w:t>-----------A FAVOR</w:t>
      </w:r>
    </w:p>
    <w:p w:rsidR="00102ADB" w:rsidRPr="001969E4" w:rsidRDefault="00102ADB" w:rsidP="00C217F4">
      <w:pPr>
        <w:spacing w:line="360" w:lineRule="auto"/>
        <w:jc w:val="both"/>
        <w:rPr>
          <w:rFonts w:ascii="Arial Narrow" w:hAnsi="Arial Narrow"/>
          <w:sz w:val="24"/>
          <w:szCs w:val="24"/>
        </w:rPr>
      </w:pP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MOVILIDAD Y TRANSPORTE</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VOCAL, ANA LIVIER CONTRERAS MENDOZA--------------------------------------A FAVOR</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PRESIDENTE, OTILIA DIAZ ENCISO--------------------------------------------------- A FAVOR</w:t>
      </w:r>
    </w:p>
    <w:p w:rsidR="00657802" w:rsidRPr="001969E4" w:rsidRDefault="00814515" w:rsidP="002D3FB2">
      <w:pPr>
        <w:jc w:val="both"/>
        <w:rPr>
          <w:rFonts w:ascii="Arial Narrow" w:eastAsia="SimSun" w:hAnsi="Arial Narrow"/>
          <w:sz w:val="24"/>
          <w:szCs w:val="24"/>
        </w:rPr>
      </w:pPr>
      <w:r w:rsidRPr="001969E4">
        <w:rPr>
          <w:rFonts w:ascii="Arial Narrow" w:eastAsia="SimSun" w:hAnsi="Arial Narrow"/>
          <w:sz w:val="24"/>
          <w:szCs w:val="24"/>
        </w:rPr>
        <w:t>«Se aprueba por unanimidad de votos».</w:t>
      </w:r>
    </w:p>
    <w:p w:rsidR="00C217F4" w:rsidRPr="001969E4" w:rsidRDefault="00C217F4" w:rsidP="002D3FB2">
      <w:pPr>
        <w:jc w:val="both"/>
        <w:rPr>
          <w:rFonts w:ascii="Arial Narrow" w:hAnsi="Arial Narrow"/>
          <w:b/>
          <w:sz w:val="24"/>
          <w:szCs w:val="24"/>
          <w:lang w:eastAsia="es-MX"/>
        </w:rPr>
      </w:pPr>
    </w:p>
    <w:p w:rsidR="002D3FB2" w:rsidRPr="001969E4" w:rsidRDefault="002D3FB2" w:rsidP="002D3FB2">
      <w:pPr>
        <w:jc w:val="both"/>
        <w:rPr>
          <w:rFonts w:ascii="Arial Narrow" w:eastAsia="SimSun" w:hAnsi="Arial Narrow"/>
          <w:sz w:val="24"/>
          <w:szCs w:val="24"/>
        </w:rPr>
      </w:pPr>
      <w:r w:rsidRPr="001969E4">
        <w:rPr>
          <w:rFonts w:ascii="Arial Narrow" w:hAnsi="Arial Narrow"/>
          <w:b/>
          <w:sz w:val="24"/>
          <w:szCs w:val="24"/>
          <w:lang w:eastAsia="es-MX"/>
        </w:rPr>
        <w:t>3.-</w:t>
      </w:r>
      <w:r w:rsidRPr="001969E4">
        <w:rPr>
          <w:rStyle w:val="eop"/>
          <w:rFonts w:ascii="Arial Narrow" w:eastAsia="SimSun" w:hAnsi="Arial Narrow"/>
          <w:b/>
          <w:sz w:val="24"/>
          <w:szCs w:val="24"/>
        </w:rPr>
        <w:t xml:space="preserve"> </w:t>
      </w:r>
      <w:r w:rsidRPr="001969E4">
        <w:rPr>
          <w:rFonts w:ascii="Arial Narrow" w:eastAsia="SimSun" w:hAnsi="Arial Narrow"/>
          <w:b/>
          <w:sz w:val="24"/>
          <w:szCs w:val="24"/>
        </w:rPr>
        <w:t xml:space="preserve">Como tercer punto del orden del día, se tiene la </w:t>
      </w:r>
      <w:r w:rsidRPr="001969E4">
        <w:rPr>
          <w:rStyle w:val="eop"/>
          <w:rFonts w:ascii="Arial Narrow" w:eastAsia="SimSun" w:hAnsi="Arial Narrow"/>
          <w:b/>
          <w:sz w:val="24"/>
          <w:szCs w:val="24"/>
        </w:rPr>
        <w:t>dispensa de la lectura y ratificación del acta de la sesión anterior</w:t>
      </w:r>
    </w:p>
    <w:p w:rsidR="002D3FB2" w:rsidRPr="001969E4" w:rsidRDefault="002D3FB2" w:rsidP="002D3FB2">
      <w:pPr>
        <w:contextualSpacing/>
        <w:jc w:val="both"/>
        <w:textAlignment w:val="baseline"/>
        <w:rPr>
          <w:rFonts w:ascii="Arial Narrow" w:eastAsia="SimSun" w:hAnsi="Arial Narrow"/>
          <w:sz w:val="24"/>
          <w:szCs w:val="24"/>
        </w:rPr>
      </w:pPr>
      <w:r w:rsidRPr="001969E4">
        <w:rPr>
          <w:rFonts w:ascii="Arial Narrow" w:eastAsia="SimSun" w:hAnsi="Arial Narrow"/>
          <w:sz w:val="24"/>
          <w:szCs w:val="24"/>
        </w:rPr>
        <w:t xml:space="preserve">EL </w:t>
      </w:r>
      <w:r w:rsidR="001D5C16" w:rsidRPr="001969E4">
        <w:rPr>
          <w:rFonts w:ascii="Arial Narrow" w:eastAsia="SimSun" w:hAnsi="Arial Narrow"/>
          <w:sz w:val="24"/>
          <w:szCs w:val="24"/>
        </w:rPr>
        <w:t>PRESIDENTE DE LA COMISIÓN</w:t>
      </w:r>
      <w:r w:rsidR="00C217F4" w:rsidRPr="001969E4">
        <w:rPr>
          <w:rFonts w:ascii="Arial Narrow" w:eastAsia="SimSun" w:hAnsi="Arial Narrow"/>
          <w:sz w:val="24"/>
          <w:szCs w:val="24"/>
        </w:rPr>
        <w:t xml:space="preserve"> DE PLANEACIÓN Y OBRAS PÚBLICAS</w:t>
      </w:r>
      <w:r w:rsidR="001D5C16" w:rsidRPr="001969E4">
        <w:rPr>
          <w:rFonts w:ascii="Arial Narrow" w:eastAsia="SimSun" w:hAnsi="Arial Narrow"/>
          <w:sz w:val="24"/>
          <w:szCs w:val="24"/>
        </w:rPr>
        <w:t>,</w:t>
      </w:r>
      <w:r w:rsidR="00C217F4" w:rsidRPr="001969E4">
        <w:rPr>
          <w:rFonts w:ascii="Arial Narrow" w:eastAsia="SimSun" w:hAnsi="Arial Narrow"/>
          <w:sz w:val="24"/>
          <w:szCs w:val="24"/>
        </w:rPr>
        <w:t xml:space="preserve"> MARCO ANTONIO DIAZ CARRAZCO, </w:t>
      </w:r>
      <w:r w:rsidRPr="001969E4">
        <w:rPr>
          <w:rFonts w:ascii="Arial Narrow" w:eastAsia="SimSun" w:hAnsi="Arial Narrow"/>
          <w:sz w:val="24"/>
          <w:szCs w:val="24"/>
        </w:rPr>
        <w:t>continúa haciendo uso de la voz y para el desahogo de este punto dice «Antes de entrar</w:t>
      </w:r>
      <w:r w:rsidR="00E10729" w:rsidRPr="001969E4">
        <w:rPr>
          <w:rFonts w:ascii="Arial Narrow" w:eastAsia="SimSun" w:hAnsi="Arial Narrow"/>
          <w:sz w:val="24"/>
          <w:szCs w:val="24"/>
        </w:rPr>
        <w:t xml:space="preserve"> al desahogo de la sesión, se pone</w:t>
      </w:r>
      <w:r w:rsidRPr="001969E4">
        <w:rPr>
          <w:rFonts w:ascii="Arial Narrow" w:eastAsia="SimSun" w:hAnsi="Arial Narrow"/>
          <w:sz w:val="24"/>
          <w:szCs w:val="24"/>
        </w:rPr>
        <w:t xml:space="preserve"> a su consideración el acta de la sesión anterior</w:t>
      </w:r>
      <w:r w:rsidR="00E10729" w:rsidRPr="001969E4">
        <w:rPr>
          <w:rFonts w:ascii="Arial Narrow" w:eastAsia="SimSun" w:hAnsi="Arial Narrow"/>
          <w:sz w:val="24"/>
          <w:szCs w:val="24"/>
        </w:rPr>
        <w:t xml:space="preserve"> </w:t>
      </w:r>
      <w:r w:rsidRPr="001969E4">
        <w:rPr>
          <w:rFonts w:ascii="Arial Narrow" w:eastAsia="SimSun" w:hAnsi="Arial Narrow"/>
          <w:sz w:val="24"/>
          <w:szCs w:val="24"/>
        </w:rPr>
        <w:t>misma</w:t>
      </w:r>
      <w:r w:rsidR="00E10729" w:rsidRPr="001969E4">
        <w:rPr>
          <w:rFonts w:ascii="Arial Narrow" w:eastAsia="SimSun" w:hAnsi="Arial Narrow"/>
          <w:sz w:val="24"/>
          <w:szCs w:val="24"/>
        </w:rPr>
        <w:t>s</w:t>
      </w:r>
      <w:r w:rsidRPr="001969E4">
        <w:rPr>
          <w:rFonts w:ascii="Arial Narrow" w:eastAsia="SimSun" w:hAnsi="Arial Narrow"/>
          <w:sz w:val="24"/>
          <w:szCs w:val="24"/>
        </w:rPr>
        <w:t xml:space="preserve"> que fue</w:t>
      </w:r>
      <w:r w:rsidR="00E10729" w:rsidRPr="001969E4">
        <w:rPr>
          <w:rFonts w:ascii="Arial Narrow" w:eastAsia="SimSun" w:hAnsi="Arial Narrow"/>
          <w:sz w:val="24"/>
          <w:szCs w:val="24"/>
        </w:rPr>
        <w:t>ron</w:t>
      </w:r>
      <w:r w:rsidRPr="001969E4">
        <w:rPr>
          <w:rFonts w:ascii="Arial Narrow" w:eastAsia="SimSun" w:hAnsi="Arial Narrow"/>
          <w:sz w:val="24"/>
          <w:szCs w:val="24"/>
        </w:rPr>
        <w:t xml:space="preserve"> entregada</w:t>
      </w:r>
      <w:r w:rsidR="00E10729" w:rsidRPr="001969E4">
        <w:rPr>
          <w:rFonts w:ascii="Arial Narrow" w:eastAsia="SimSun" w:hAnsi="Arial Narrow"/>
          <w:sz w:val="24"/>
          <w:szCs w:val="24"/>
        </w:rPr>
        <w:t>s con anterioridad a ustedes</w:t>
      </w:r>
      <w:r w:rsidRPr="001969E4">
        <w:rPr>
          <w:rFonts w:ascii="Arial Narrow" w:eastAsia="SimSun" w:hAnsi="Arial Narrow"/>
          <w:sz w:val="24"/>
          <w:szCs w:val="24"/>
        </w:rPr>
        <w:t xml:space="preserve"> vocales</w:t>
      </w:r>
      <w:r w:rsidR="00E10729" w:rsidRPr="001969E4">
        <w:rPr>
          <w:rFonts w:ascii="Arial Narrow" w:eastAsia="SimSun" w:hAnsi="Arial Narrow"/>
          <w:sz w:val="24"/>
          <w:szCs w:val="24"/>
        </w:rPr>
        <w:t>,</w:t>
      </w:r>
      <w:r w:rsidRPr="001969E4">
        <w:rPr>
          <w:rFonts w:ascii="Arial Narrow" w:eastAsia="SimSun" w:hAnsi="Arial Narrow"/>
          <w:sz w:val="24"/>
          <w:szCs w:val="24"/>
        </w:rPr>
        <w:t xml:space="preserve"> vía electrónica; por lo que, si no existen modificaciones a la misma, </w:t>
      </w:r>
      <w:r w:rsidR="00E10729" w:rsidRPr="001969E4">
        <w:rPr>
          <w:rFonts w:ascii="Arial Narrow" w:eastAsia="SimSun" w:hAnsi="Arial Narrow"/>
          <w:sz w:val="24"/>
          <w:szCs w:val="24"/>
        </w:rPr>
        <w:t>se solicita</w:t>
      </w:r>
      <w:r w:rsidRPr="001969E4">
        <w:rPr>
          <w:rFonts w:ascii="Arial Narrow" w:eastAsia="SimSun" w:hAnsi="Arial Narrow"/>
          <w:sz w:val="24"/>
          <w:szCs w:val="24"/>
        </w:rPr>
        <w:t xml:space="preserve"> la ratificación de su contenido.</w:t>
      </w:r>
    </w:p>
    <w:p w:rsidR="002D3FB2" w:rsidRPr="001969E4" w:rsidRDefault="002D3FB2" w:rsidP="002D3FB2">
      <w:pPr>
        <w:contextualSpacing/>
        <w:jc w:val="both"/>
        <w:textAlignment w:val="baseline"/>
        <w:rPr>
          <w:rFonts w:ascii="Arial Narrow" w:eastAsia="SimSun" w:hAnsi="Arial Narrow"/>
          <w:sz w:val="24"/>
          <w:szCs w:val="24"/>
        </w:rPr>
      </w:pPr>
    </w:p>
    <w:p w:rsidR="002D3FB2" w:rsidRPr="001969E4" w:rsidRDefault="002D3FB2" w:rsidP="00B82875">
      <w:pPr>
        <w:contextualSpacing/>
        <w:jc w:val="both"/>
        <w:textAlignment w:val="baseline"/>
        <w:rPr>
          <w:rFonts w:ascii="Arial Narrow" w:eastAsia="SimSun" w:hAnsi="Arial Narrow"/>
          <w:sz w:val="24"/>
          <w:szCs w:val="24"/>
        </w:rPr>
      </w:pPr>
      <w:r w:rsidRPr="001969E4">
        <w:rPr>
          <w:rFonts w:ascii="Arial Narrow" w:eastAsia="SimSun" w:hAnsi="Arial Narrow"/>
          <w:sz w:val="24"/>
          <w:szCs w:val="24"/>
        </w:rPr>
        <w:t>Si está</w:t>
      </w:r>
      <w:r w:rsidR="001D5C16" w:rsidRPr="001969E4">
        <w:rPr>
          <w:rFonts w:ascii="Arial Narrow" w:eastAsia="SimSun" w:hAnsi="Arial Narrow"/>
          <w:sz w:val="24"/>
          <w:szCs w:val="24"/>
        </w:rPr>
        <w:t xml:space="preserve"> de acuerdo compañera</w:t>
      </w:r>
      <w:r w:rsidRPr="001969E4">
        <w:rPr>
          <w:rFonts w:ascii="Arial Narrow" w:eastAsia="SimSun" w:hAnsi="Arial Narrow"/>
          <w:sz w:val="24"/>
          <w:szCs w:val="24"/>
        </w:rPr>
        <w:t>, por favor sírvase levantar la mano en señal de aprobación»</w:t>
      </w:r>
      <w:r w:rsidR="00E10729" w:rsidRPr="001969E4">
        <w:rPr>
          <w:rFonts w:ascii="Arial Narrow" w:eastAsia="SimSun" w:hAnsi="Arial Narrow"/>
          <w:sz w:val="24"/>
          <w:szCs w:val="24"/>
        </w:rPr>
        <w:t>.</w:t>
      </w:r>
    </w:p>
    <w:p w:rsidR="00E10729" w:rsidRPr="001969E4" w:rsidRDefault="00E10729" w:rsidP="00B82875">
      <w:pPr>
        <w:contextualSpacing/>
        <w:jc w:val="both"/>
        <w:textAlignment w:val="baseline"/>
        <w:rPr>
          <w:rFonts w:ascii="Arial Narrow" w:eastAsia="SimSun" w:hAnsi="Arial Narrow"/>
          <w:sz w:val="24"/>
          <w:szCs w:val="24"/>
        </w:rPr>
      </w:pPr>
    </w:p>
    <w:p w:rsidR="00E10729" w:rsidRPr="001969E4" w:rsidRDefault="00E10729" w:rsidP="00E10729">
      <w:pPr>
        <w:spacing w:line="360" w:lineRule="auto"/>
        <w:jc w:val="both"/>
        <w:rPr>
          <w:rFonts w:ascii="Arial Narrow" w:hAnsi="Arial Narrow"/>
          <w:b/>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PLANEACIÓN Y OBRAS PÚBLICAS</w:t>
      </w:r>
    </w:p>
    <w:p w:rsidR="001D5C16" w:rsidRPr="001969E4" w:rsidRDefault="001D5C16" w:rsidP="00E10729">
      <w:pPr>
        <w:spacing w:line="360" w:lineRule="auto"/>
        <w:jc w:val="both"/>
        <w:rPr>
          <w:rFonts w:ascii="Arial Narrow" w:hAnsi="Arial Narrow"/>
          <w:sz w:val="24"/>
          <w:szCs w:val="24"/>
        </w:rPr>
      </w:pPr>
      <w:r w:rsidRPr="001969E4">
        <w:rPr>
          <w:rFonts w:ascii="Arial Narrow" w:hAnsi="Arial Narrow"/>
          <w:sz w:val="24"/>
          <w:szCs w:val="24"/>
        </w:rPr>
        <w:t>VOCAL, JULIETA GUTIERREZ CASTELLANOS--------------------------------------A FAVOR</w:t>
      </w:r>
    </w:p>
    <w:p w:rsidR="00E10729" w:rsidRPr="001969E4" w:rsidRDefault="00E10729" w:rsidP="009A3049">
      <w:pPr>
        <w:spacing w:line="360" w:lineRule="auto"/>
        <w:jc w:val="both"/>
        <w:rPr>
          <w:rFonts w:ascii="Arial Narrow" w:hAnsi="Arial Narrow"/>
          <w:sz w:val="24"/>
          <w:szCs w:val="24"/>
        </w:rPr>
      </w:pPr>
      <w:r w:rsidRPr="001969E4">
        <w:rPr>
          <w:rFonts w:ascii="Arial Narrow" w:hAnsi="Arial Narrow"/>
          <w:sz w:val="24"/>
          <w:szCs w:val="24"/>
        </w:rPr>
        <w:t>PRESIDENTE, MARCO ANTONIO DIAZ CARRAZCO-------------------------------A FAVOR</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MOVILIDAD Y TRANSPORTE</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VOCAL, ANA LIVIER CONTRERAS MENDOZA--------------------------------------A FAVOR</w:t>
      </w:r>
    </w:p>
    <w:p w:rsidR="00102ADB" w:rsidRPr="001969E4" w:rsidRDefault="00102ADB" w:rsidP="00102ADB">
      <w:pPr>
        <w:spacing w:line="360" w:lineRule="auto"/>
        <w:jc w:val="both"/>
        <w:rPr>
          <w:rFonts w:ascii="Arial Narrow" w:hAnsi="Arial Narrow"/>
          <w:sz w:val="24"/>
          <w:szCs w:val="24"/>
        </w:rPr>
      </w:pPr>
      <w:r w:rsidRPr="001969E4">
        <w:rPr>
          <w:rFonts w:ascii="Arial Narrow" w:hAnsi="Arial Narrow"/>
          <w:sz w:val="24"/>
          <w:szCs w:val="24"/>
        </w:rPr>
        <w:t>PRESIDENTE, OTILIA DIAZ ENCISO--------------------------------------------------- A FAVOR</w:t>
      </w:r>
    </w:p>
    <w:p w:rsidR="00102ADB" w:rsidRPr="001969E4" w:rsidRDefault="00102ADB" w:rsidP="00102ADB">
      <w:pPr>
        <w:jc w:val="both"/>
        <w:rPr>
          <w:rFonts w:ascii="Arial Narrow" w:eastAsia="SimSun" w:hAnsi="Arial Narrow"/>
          <w:sz w:val="24"/>
          <w:szCs w:val="24"/>
        </w:rPr>
      </w:pPr>
      <w:r w:rsidRPr="001969E4">
        <w:rPr>
          <w:rFonts w:ascii="Arial Narrow" w:eastAsia="SimSun" w:hAnsi="Arial Narrow"/>
          <w:sz w:val="24"/>
          <w:szCs w:val="24"/>
        </w:rPr>
        <w:t>«Se aprueba por unanimidad de votos».</w:t>
      </w:r>
    </w:p>
    <w:p w:rsidR="00E10729" w:rsidRPr="001969E4" w:rsidRDefault="00E10729" w:rsidP="00537A64">
      <w:pPr>
        <w:spacing w:after="0" w:line="240" w:lineRule="auto"/>
        <w:contextualSpacing/>
        <w:jc w:val="both"/>
        <w:textAlignment w:val="baseline"/>
        <w:rPr>
          <w:rStyle w:val="eop"/>
          <w:rFonts w:ascii="Arial Narrow" w:eastAsia="SimSun" w:hAnsi="Arial Narrow"/>
          <w:b/>
          <w:sz w:val="24"/>
          <w:szCs w:val="24"/>
        </w:rPr>
      </w:pPr>
    </w:p>
    <w:p w:rsidR="00102ADB" w:rsidRPr="00135148" w:rsidRDefault="00B30783" w:rsidP="00102ADB">
      <w:pPr>
        <w:spacing w:after="0" w:line="240" w:lineRule="auto"/>
        <w:contextualSpacing/>
        <w:jc w:val="both"/>
        <w:textAlignment w:val="baseline"/>
        <w:rPr>
          <w:rFonts w:ascii="Arial Narrow" w:eastAsia="SimSun" w:hAnsi="Arial Narrow"/>
          <w:b/>
          <w:sz w:val="24"/>
          <w:szCs w:val="24"/>
        </w:rPr>
      </w:pPr>
      <w:r w:rsidRPr="00135148">
        <w:rPr>
          <w:rStyle w:val="eop"/>
          <w:rFonts w:ascii="Arial Narrow" w:eastAsia="SimSun" w:hAnsi="Arial Narrow"/>
          <w:b/>
          <w:sz w:val="24"/>
          <w:szCs w:val="24"/>
        </w:rPr>
        <w:lastRenderedPageBreak/>
        <w:t xml:space="preserve">4.- </w:t>
      </w:r>
      <w:r w:rsidR="00102ADB" w:rsidRPr="00135148">
        <w:rPr>
          <w:rFonts w:ascii="Arial Narrow" w:eastAsia="SimSun" w:hAnsi="Arial Narrow" w:cs="Times New Roman"/>
          <w:b/>
          <w:sz w:val="24"/>
          <w:szCs w:val="24"/>
        </w:rPr>
        <w:t>Punto de acuerdo que tiene por objeto solicitar la aprobación de ambas comisiones para turnar al pleno la petición para rehabilitar los caminos vecinales y calles que unen a varias localidades, para lo que se requiere la cantidad hasta por $500,000.00 (Quinientos mil pesos 00/100 m.n.) más iva.</w:t>
      </w:r>
    </w:p>
    <w:p w:rsidR="00102ADB" w:rsidRPr="00135148" w:rsidRDefault="00102ADB" w:rsidP="00055D98">
      <w:pPr>
        <w:spacing w:after="0" w:line="240" w:lineRule="auto"/>
        <w:contextualSpacing/>
        <w:jc w:val="both"/>
        <w:textAlignment w:val="baseline"/>
        <w:rPr>
          <w:rFonts w:ascii="Arial Narrow" w:eastAsia="SimSun" w:hAnsi="Arial Narrow" w:cs="Times New Roman"/>
          <w:b/>
          <w:sz w:val="24"/>
          <w:szCs w:val="24"/>
        </w:rPr>
      </w:pPr>
    </w:p>
    <w:p w:rsidR="0025136D" w:rsidRPr="001969E4" w:rsidRDefault="009A3049" w:rsidP="00055D98">
      <w:pPr>
        <w:spacing w:after="0" w:line="240" w:lineRule="auto"/>
        <w:contextualSpacing/>
        <w:jc w:val="both"/>
        <w:textAlignment w:val="baseline"/>
        <w:rPr>
          <w:rFonts w:ascii="Arial Narrow" w:eastAsia="SimSun" w:hAnsi="Arial Narrow" w:cs="Times New Roman"/>
          <w:sz w:val="24"/>
          <w:szCs w:val="24"/>
        </w:rPr>
      </w:pPr>
      <w:r w:rsidRPr="001969E4">
        <w:rPr>
          <w:rFonts w:ascii="Arial Narrow" w:eastAsia="Arial Unicode MS" w:hAnsi="Arial Narrow" w:cs="Times New Roman"/>
          <w:sz w:val="24"/>
          <w:szCs w:val="24"/>
        </w:rPr>
        <w:t xml:space="preserve">EL </w:t>
      </w:r>
      <w:r w:rsidR="00102ADB" w:rsidRPr="001969E4">
        <w:rPr>
          <w:rFonts w:ascii="Arial Narrow" w:eastAsia="SimSun" w:hAnsi="Arial Narrow"/>
          <w:sz w:val="24"/>
          <w:szCs w:val="24"/>
        </w:rPr>
        <w:t>PRESIDENTE DE LA COMISIÒN</w:t>
      </w:r>
      <w:r w:rsidRPr="001969E4">
        <w:rPr>
          <w:rFonts w:ascii="Arial Narrow" w:eastAsia="SimSun" w:hAnsi="Arial Narrow"/>
          <w:sz w:val="24"/>
          <w:szCs w:val="24"/>
        </w:rPr>
        <w:t xml:space="preserve"> DE PLANEACIÓN Y OBRAS PÚBLICAS, MARCO ANTONIO DIAZ CARRAZCO</w:t>
      </w:r>
      <w:r w:rsidR="00102ADB" w:rsidRPr="001969E4">
        <w:rPr>
          <w:rFonts w:ascii="Arial Narrow" w:eastAsia="SimSun" w:hAnsi="Arial Narrow"/>
          <w:sz w:val="24"/>
          <w:szCs w:val="24"/>
        </w:rPr>
        <w:t xml:space="preserve"> hace uso de la palabra</w:t>
      </w:r>
      <w:r w:rsidRPr="001969E4">
        <w:rPr>
          <w:rFonts w:ascii="Arial Narrow" w:eastAsia="SimSun" w:hAnsi="Arial Narrow" w:cs="Times New Roman"/>
          <w:sz w:val="24"/>
          <w:szCs w:val="24"/>
        </w:rPr>
        <w:t xml:space="preserve"> </w:t>
      </w:r>
      <w:r w:rsidR="00055D98" w:rsidRPr="001969E4">
        <w:rPr>
          <w:rFonts w:ascii="Arial Narrow" w:eastAsia="SimSun" w:hAnsi="Arial Narrow" w:cs="Times New Roman"/>
          <w:sz w:val="24"/>
          <w:szCs w:val="24"/>
        </w:rPr>
        <w:t>«</w:t>
      </w:r>
      <w:r w:rsidR="00102ADB" w:rsidRPr="001969E4">
        <w:rPr>
          <w:rFonts w:ascii="Arial Narrow" w:eastAsia="SimSun" w:hAnsi="Arial Narrow" w:cs="Times New Roman"/>
          <w:sz w:val="24"/>
          <w:szCs w:val="24"/>
        </w:rPr>
        <w:t xml:space="preserve">Es el punto de acuerdo que tiene por objeto solicitar su aprobación para un gasto hasta por $500,000.00 </w:t>
      </w:r>
      <w:r w:rsidR="00E14859" w:rsidRPr="001969E4">
        <w:rPr>
          <w:rFonts w:ascii="Arial Narrow" w:eastAsia="SimSun" w:hAnsi="Arial Narrow" w:cs="Times New Roman"/>
          <w:sz w:val="24"/>
          <w:szCs w:val="24"/>
        </w:rPr>
        <w:t xml:space="preserve">más iva, </w:t>
      </w:r>
      <w:r w:rsidR="00102ADB" w:rsidRPr="001969E4">
        <w:rPr>
          <w:rFonts w:ascii="Arial Narrow" w:eastAsia="SimSun" w:hAnsi="Arial Narrow" w:cs="Times New Roman"/>
          <w:sz w:val="24"/>
          <w:szCs w:val="24"/>
        </w:rPr>
        <w:t xml:space="preserve">con la finalidad de comprar material para llevar a cabo la conexión de caminos vecinales que unen a las diferentes localidades de nuestro municipio, incluyendo los espacios urbanos y algunos lugares rurales, que los diferentes materiales puedan ser aplicados con ese recurso, porque debido a las condiciones de la lluvia se encuentran intransitables. Sabemos que algunas de estas calles todavía no están pavimentadas, no están empedradas y se encuentran prácticamente podemos decir en un estado crítico y esa es la finalidad. A mí me gustaría que ustedes compañeras pudieran opinar </w:t>
      </w:r>
      <w:r w:rsidR="0025136D" w:rsidRPr="001969E4">
        <w:rPr>
          <w:rFonts w:ascii="Arial Narrow" w:eastAsia="SimSun" w:hAnsi="Arial Narrow" w:cs="Times New Roman"/>
          <w:sz w:val="24"/>
          <w:szCs w:val="24"/>
        </w:rPr>
        <w:t>al respecto para someterlo a aprobación en la siguiente sesión del pleno este presupuesto…»</w:t>
      </w:r>
    </w:p>
    <w:p w:rsidR="0025136D"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p>
    <w:p w:rsidR="0025136D"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r w:rsidRPr="001969E4">
        <w:rPr>
          <w:rFonts w:ascii="Arial Narrow" w:eastAsia="SimSun" w:hAnsi="Arial Narrow" w:cs="Times New Roman"/>
          <w:sz w:val="24"/>
          <w:szCs w:val="24"/>
        </w:rPr>
        <w:t xml:space="preserve">LA PRESIDENTA DE LA COMISION DE MOVILIDAD Y TRANSPORTE, OTILIA DIAZ ENCISO hace uso de la voz «A mí me parece muy bien que este material se utilice para arreglar las brechas de terracería que </w:t>
      </w:r>
      <w:r w:rsidR="00E14859" w:rsidRPr="001969E4">
        <w:rPr>
          <w:rFonts w:ascii="Arial Narrow" w:eastAsia="SimSun" w:hAnsi="Arial Narrow" w:cs="Times New Roman"/>
          <w:sz w:val="24"/>
          <w:szCs w:val="24"/>
        </w:rPr>
        <w:t>aún</w:t>
      </w:r>
      <w:r w:rsidRPr="001969E4">
        <w:rPr>
          <w:rFonts w:ascii="Arial Narrow" w:eastAsia="SimSun" w:hAnsi="Arial Narrow" w:cs="Times New Roman"/>
          <w:sz w:val="24"/>
          <w:szCs w:val="24"/>
        </w:rPr>
        <w:t xml:space="preserve"> se encuentran en nuestro municipio, yo creo que esto facilitara muchísimo el transitar de todos los ciudadanos, porque hay muchos que siembran y pues tienen que ir a revisar sus cosechas, entonces si es de utilidad</w:t>
      </w:r>
      <w:r w:rsidR="00102ADB" w:rsidRPr="001969E4">
        <w:rPr>
          <w:rFonts w:ascii="Arial Narrow" w:eastAsia="SimSun" w:hAnsi="Arial Narrow" w:cs="Times New Roman"/>
          <w:sz w:val="24"/>
          <w:szCs w:val="24"/>
        </w:rPr>
        <w:t xml:space="preserve"> </w:t>
      </w:r>
      <w:r w:rsidRPr="001969E4">
        <w:rPr>
          <w:rFonts w:ascii="Arial Narrow" w:eastAsia="SimSun" w:hAnsi="Arial Narrow" w:cs="Times New Roman"/>
          <w:sz w:val="24"/>
          <w:szCs w:val="24"/>
        </w:rPr>
        <w:t xml:space="preserve">y agradezco mucho al presidente José Heriberto García Murillo y a  mis compañeros regidores, que estamos acordando esta iniciativa para que todas estas personas sean beneficiadas. De hecho esta la calle de Aguilillas es una de las que se piensan reparar, que beneficia a muchas personas y a los camioneros, y si es importante que se reparen y yo creo que en general es mucha gente la que se va a beneficiar. Entonces, si es necesario que se haga para el beneficio de mucha gente». </w:t>
      </w:r>
    </w:p>
    <w:p w:rsidR="0025136D"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p>
    <w:p w:rsidR="00102ADB"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r w:rsidRPr="001969E4">
        <w:rPr>
          <w:rFonts w:ascii="Arial Narrow" w:eastAsia="SimSun" w:hAnsi="Arial Narrow" w:cs="Times New Roman"/>
          <w:sz w:val="24"/>
          <w:szCs w:val="24"/>
        </w:rPr>
        <w:t>«Muy bien, ¿Alguien más quiere opinar?» preguntó EL REGIDOR MARCO ANTONIO DIAZ CARRAZCO</w:t>
      </w:r>
    </w:p>
    <w:p w:rsidR="0025136D"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p>
    <w:p w:rsidR="0025136D" w:rsidRPr="001969E4" w:rsidRDefault="0025136D" w:rsidP="00055D98">
      <w:pPr>
        <w:spacing w:after="0" w:line="240" w:lineRule="auto"/>
        <w:contextualSpacing/>
        <w:jc w:val="both"/>
        <w:textAlignment w:val="baseline"/>
        <w:rPr>
          <w:rFonts w:ascii="Arial Narrow" w:eastAsia="SimSun" w:hAnsi="Arial Narrow" w:cs="Times New Roman"/>
          <w:sz w:val="24"/>
          <w:szCs w:val="24"/>
        </w:rPr>
      </w:pPr>
      <w:r w:rsidRPr="001969E4">
        <w:rPr>
          <w:rFonts w:ascii="Arial Narrow" w:eastAsia="SimSun" w:hAnsi="Arial Narrow" w:cs="Times New Roman"/>
          <w:sz w:val="24"/>
          <w:szCs w:val="24"/>
        </w:rPr>
        <w:t xml:space="preserve">«Yo, me parece muy acertada esa propuesta, así como decía nuestra compañera Otilia lo veo favorable, no solo para quienes van a sus cosechas sino para todos los que transitan por esas calles, que ya están los puros baches y creo que </w:t>
      </w:r>
      <w:r w:rsidR="00E14859" w:rsidRPr="001969E4">
        <w:rPr>
          <w:rFonts w:ascii="Arial Narrow" w:eastAsia="SimSun" w:hAnsi="Arial Narrow" w:cs="Times New Roman"/>
          <w:sz w:val="24"/>
          <w:szCs w:val="24"/>
        </w:rPr>
        <w:t>va a beneficiar mucho a todos» así intervino la REGIDORA ANA LIVIER CONTRERAS MENDOZA.</w:t>
      </w:r>
    </w:p>
    <w:p w:rsidR="00E14859" w:rsidRPr="001969E4" w:rsidRDefault="00E14859" w:rsidP="00055D98">
      <w:pPr>
        <w:spacing w:after="0" w:line="240" w:lineRule="auto"/>
        <w:contextualSpacing/>
        <w:jc w:val="both"/>
        <w:textAlignment w:val="baseline"/>
        <w:rPr>
          <w:rFonts w:ascii="Arial Narrow" w:eastAsia="SimSun" w:hAnsi="Arial Narrow" w:cs="Times New Roman"/>
          <w:sz w:val="24"/>
          <w:szCs w:val="24"/>
        </w:rPr>
      </w:pPr>
    </w:p>
    <w:p w:rsidR="00E14859" w:rsidRPr="001969E4" w:rsidRDefault="00E14859" w:rsidP="00055D98">
      <w:pPr>
        <w:spacing w:after="0" w:line="240" w:lineRule="auto"/>
        <w:contextualSpacing/>
        <w:jc w:val="both"/>
        <w:textAlignment w:val="baseline"/>
        <w:rPr>
          <w:rFonts w:ascii="Arial Narrow" w:eastAsia="SimSun" w:hAnsi="Arial Narrow" w:cs="Times New Roman"/>
          <w:sz w:val="24"/>
          <w:szCs w:val="24"/>
        </w:rPr>
      </w:pPr>
      <w:r w:rsidRPr="001969E4">
        <w:rPr>
          <w:rFonts w:ascii="Arial Narrow" w:eastAsia="SimSun" w:hAnsi="Arial Narrow" w:cs="Times New Roman"/>
          <w:sz w:val="24"/>
          <w:szCs w:val="24"/>
        </w:rPr>
        <w:t>Y continuo el REGIDOR MARCO ANTONIO DIAZ CARRAZCO, «Quiero mencionar que, la finalidad de este recurso es etiquetárselo ahora sí, que de la mancha urbana a la parte rural, es monto que yo considero bueno, pero a lo mejor insuficiente para poder cubrir lo que nuestra regidora nos está señalando y tiene mucha razón también en lo que son los caminos saca cosechas que son fundamentales; esperemos que el recurso sea flexible, bien etiquetado y se estire al máximo y que podamos lograr el objetivo»</w:t>
      </w:r>
    </w:p>
    <w:p w:rsidR="00102ADB" w:rsidRPr="001969E4" w:rsidRDefault="00102ADB" w:rsidP="00055D98">
      <w:pPr>
        <w:spacing w:after="0" w:line="240" w:lineRule="auto"/>
        <w:contextualSpacing/>
        <w:jc w:val="both"/>
        <w:textAlignment w:val="baseline"/>
        <w:rPr>
          <w:rFonts w:ascii="Arial Narrow" w:eastAsia="SimSun" w:hAnsi="Arial Narrow" w:cs="Times New Roman"/>
          <w:sz w:val="24"/>
          <w:szCs w:val="24"/>
        </w:rPr>
      </w:pPr>
    </w:p>
    <w:p w:rsidR="00E14859" w:rsidRPr="001969E4" w:rsidRDefault="00E14859" w:rsidP="00E14859">
      <w:pPr>
        <w:spacing w:after="0" w:line="240" w:lineRule="auto"/>
        <w:contextualSpacing/>
        <w:jc w:val="both"/>
        <w:textAlignment w:val="baseline"/>
        <w:rPr>
          <w:rFonts w:ascii="Arial Narrow" w:eastAsia="Arial Unicode MS" w:hAnsi="Arial Narrow" w:cs="Arial Unicode MS"/>
          <w:sz w:val="24"/>
          <w:szCs w:val="24"/>
        </w:rPr>
      </w:pPr>
      <w:r w:rsidRPr="001969E4">
        <w:rPr>
          <w:rFonts w:ascii="Arial Narrow" w:eastAsia="Arial Unicode MS" w:hAnsi="Arial Narrow" w:cs="Arial Unicode MS"/>
          <w:sz w:val="24"/>
          <w:szCs w:val="24"/>
        </w:rPr>
        <w:t>Entonces sin más comentarios, procedo a solicitar la votación, regidoras si están de acuerdo sírvanse levantar la mano en señal de aprobación de este punto». Así agrego el PRESIDENTE DE LA COMISIÓN DE PLANEACIÓN Y OBRAS PUBLICAS MARCO ANTONIO DIAZ CARRAZCO;</w:t>
      </w:r>
    </w:p>
    <w:p w:rsidR="00E14859" w:rsidRPr="001969E4" w:rsidRDefault="00E14859" w:rsidP="00E14859">
      <w:pPr>
        <w:spacing w:after="0" w:line="240" w:lineRule="auto"/>
        <w:contextualSpacing/>
        <w:jc w:val="both"/>
        <w:textAlignment w:val="baseline"/>
        <w:rPr>
          <w:rFonts w:ascii="Arial Narrow" w:eastAsia="Arial Unicode MS" w:hAnsi="Arial Narrow" w:cs="Arial Unicode MS"/>
          <w:sz w:val="24"/>
          <w:szCs w:val="24"/>
        </w:rPr>
      </w:pPr>
    </w:p>
    <w:p w:rsidR="00E14859" w:rsidRPr="001969E4" w:rsidRDefault="00E14859" w:rsidP="00E14859">
      <w:pPr>
        <w:spacing w:line="360" w:lineRule="auto"/>
        <w:jc w:val="both"/>
        <w:rPr>
          <w:rFonts w:ascii="Arial Narrow" w:hAnsi="Arial Narrow"/>
          <w:b/>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PLANEACIÓN Y OBRAS PÚBLICAS</w:t>
      </w:r>
    </w:p>
    <w:p w:rsidR="00E14859" w:rsidRPr="001969E4" w:rsidRDefault="00E14859" w:rsidP="00E14859">
      <w:pPr>
        <w:spacing w:line="360" w:lineRule="auto"/>
        <w:jc w:val="both"/>
        <w:rPr>
          <w:rFonts w:ascii="Arial Narrow" w:hAnsi="Arial Narrow"/>
          <w:sz w:val="24"/>
          <w:szCs w:val="24"/>
        </w:rPr>
      </w:pPr>
      <w:r w:rsidRPr="001969E4">
        <w:rPr>
          <w:rFonts w:ascii="Arial Narrow" w:hAnsi="Arial Narrow"/>
          <w:sz w:val="24"/>
          <w:szCs w:val="24"/>
        </w:rPr>
        <w:t>VOCAL, JULIETA GUTIERREZ CASTELLANOS--------------------------------------A FAVOR</w:t>
      </w:r>
    </w:p>
    <w:p w:rsidR="00E14859" w:rsidRPr="001969E4" w:rsidRDefault="00E14859" w:rsidP="00E14859">
      <w:pPr>
        <w:spacing w:line="360" w:lineRule="auto"/>
        <w:jc w:val="both"/>
        <w:rPr>
          <w:rFonts w:ascii="Arial Narrow" w:hAnsi="Arial Narrow"/>
          <w:sz w:val="24"/>
          <w:szCs w:val="24"/>
        </w:rPr>
      </w:pPr>
      <w:r w:rsidRPr="001969E4">
        <w:rPr>
          <w:rFonts w:ascii="Arial Narrow" w:hAnsi="Arial Narrow"/>
          <w:sz w:val="24"/>
          <w:szCs w:val="24"/>
        </w:rPr>
        <w:t>PRESIDENTE, MARCO ANTONIO DIAZ CARRAZCO-------------------------------A FAVOR</w:t>
      </w:r>
    </w:p>
    <w:p w:rsidR="00E14859" w:rsidRPr="001969E4" w:rsidRDefault="00E14859" w:rsidP="00E14859">
      <w:pPr>
        <w:spacing w:line="360" w:lineRule="auto"/>
        <w:jc w:val="both"/>
        <w:rPr>
          <w:rFonts w:ascii="Arial Narrow" w:hAnsi="Arial Narrow"/>
          <w:sz w:val="24"/>
          <w:szCs w:val="24"/>
        </w:rPr>
      </w:pPr>
      <w:r w:rsidRPr="001969E4">
        <w:rPr>
          <w:rFonts w:ascii="Arial Narrow" w:hAnsi="Arial Narrow"/>
          <w:sz w:val="24"/>
          <w:szCs w:val="24"/>
        </w:rPr>
        <w:t xml:space="preserve">POR LA COMISION DE </w:t>
      </w:r>
      <w:r w:rsidRPr="001969E4">
        <w:rPr>
          <w:rFonts w:ascii="Arial Narrow" w:hAnsi="Arial Narrow"/>
          <w:b/>
          <w:sz w:val="24"/>
          <w:szCs w:val="24"/>
        </w:rPr>
        <w:t>MOVILIDAD Y TRANSPORTE</w:t>
      </w:r>
    </w:p>
    <w:p w:rsidR="00E14859" w:rsidRPr="001969E4" w:rsidRDefault="00E14859" w:rsidP="00E14859">
      <w:pPr>
        <w:spacing w:line="360" w:lineRule="auto"/>
        <w:jc w:val="both"/>
        <w:rPr>
          <w:rFonts w:ascii="Arial Narrow" w:hAnsi="Arial Narrow"/>
          <w:sz w:val="24"/>
          <w:szCs w:val="24"/>
        </w:rPr>
      </w:pPr>
      <w:r w:rsidRPr="001969E4">
        <w:rPr>
          <w:rFonts w:ascii="Arial Narrow" w:hAnsi="Arial Narrow"/>
          <w:sz w:val="24"/>
          <w:szCs w:val="24"/>
        </w:rPr>
        <w:t>VOCAL, ANA LIVIER CONTRERAS MENDOZA--------------------------------------A FAVOR</w:t>
      </w:r>
    </w:p>
    <w:p w:rsidR="00E14859" w:rsidRPr="001969E4" w:rsidRDefault="00E14859" w:rsidP="00E14859">
      <w:pPr>
        <w:spacing w:line="360" w:lineRule="auto"/>
        <w:jc w:val="both"/>
        <w:rPr>
          <w:rFonts w:ascii="Arial Narrow" w:hAnsi="Arial Narrow"/>
          <w:sz w:val="24"/>
          <w:szCs w:val="24"/>
        </w:rPr>
      </w:pPr>
      <w:r w:rsidRPr="001969E4">
        <w:rPr>
          <w:rFonts w:ascii="Arial Narrow" w:hAnsi="Arial Narrow"/>
          <w:sz w:val="24"/>
          <w:szCs w:val="24"/>
        </w:rPr>
        <w:t>PRESIDENTE, OTILIA DIAZ ENCISO--------------------------------------------------- A FAVOR</w:t>
      </w:r>
    </w:p>
    <w:p w:rsidR="00E14859" w:rsidRPr="001969E4" w:rsidRDefault="00E14859" w:rsidP="00E14859">
      <w:pPr>
        <w:spacing w:after="0" w:line="240" w:lineRule="auto"/>
        <w:contextualSpacing/>
        <w:jc w:val="both"/>
        <w:textAlignment w:val="baseline"/>
        <w:rPr>
          <w:rFonts w:ascii="Arial Narrow" w:eastAsia="Arial Unicode MS" w:hAnsi="Arial Narrow" w:cs="Arial Unicode MS"/>
          <w:sz w:val="24"/>
          <w:szCs w:val="24"/>
        </w:rPr>
      </w:pPr>
    </w:p>
    <w:p w:rsidR="001969E4" w:rsidRPr="001969E4" w:rsidRDefault="00E14859" w:rsidP="00E14859">
      <w:pPr>
        <w:jc w:val="both"/>
        <w:rPr>
          <w:rFonts w:ascii="Arial Narrow" w:eastAsia="SimSun" w:hAnsi="Arial Narrow"/>
          <w:sz w:val="24"/>
          <w:szCs w:val="24"/>
        </w:rPr>
      </w:pPr>
      <w:r w:rsidRPr="001969E4">
        <w:rPr>
          <w:rFonts w:ascii="Arial Narrow" w:eastAsia="SimSun" w:hAnsi="Arial Narrow"/>
          <w:sz w:val="24"/>
          <w:szCs w:val="24"/>
        </w:rPr>
        <w:t>«Se aprueba por unanimidad de votos la presente propuesta y se emite el siguiente acuerdo».</w:t>
      </w:r>
    </w:p>
    <w:p w:rsidR="00E14859" w:rsidRPr="001969E4" w:rsidRDefault="001969E4" w:rsidP="001969E4">
      <w:pPr>
        <w:pStyle w:val="Sinespaciado"/>
        <w:ind w:left="567" w:right="900"/>
        <w:jc w:val="both"/>
        <w:rPr>
          <w:rFonts w:ascii="Arial Narrow" w:hAnsi="Arial Narrow"/>
          <w:sz w:val="24"/>
          <w:szCs w:val="24"/>
        </w:rPr>
      </w:pPr>
      <w:r w:rsidRPr="001969E4">
        <w:rPr>
          <w:rFonts w:ascii="Arial Narrow" w:hAnsi="Arial Narrow"/>
          <w:b/>
          <w:sz w:val="24"/>
          <w:szCs w:val="24"/>
        </w:rPr>
        <w:t xml:space="preserve">PRIMERO.- </w:t>
      </w:r>
      <w:r w:rsidR="00E14859" w:rsidRPr="001969E4">
        <w:rPr>
          <w:rFonts w:ascii="Arial Narrow" w:hAnsi="Arial Narrow"/>
          <w:sz w:val="24"/>
          <w:szCs w:val="24"/>
        </w:rPr>
        <w:t xml:space="preserve">SE APRUEBA CONFORME AL ART. 61, FRACCION III, DEL REGLAMENTO DE LA LEY DEL GOBIERNO Y LA ADMINISTRACION PUBLICA DEL MUNICIPIO DE IXTLAHUACAN DE LOS MEMBRILLOS, JALISCO, TURNAR AL PLENO DEL AYUNTAMIENTO EL PRESENTE ACUERDO DE DICTAMEN </w:t>
      </w:r>
      <w:r w:rsidRPr="001969E4">
        <w:rPr>
          <w:rFonts w:ascii="Arial Narrow" w:hAnsi="Arial Narrow"/>
          <w:sz w:val="24"/>
          <w:szCs w:val="24"/>
        </w:rPr>
        <w:t>PARA SOLICITAR SU APROBACÌÒN PARA EROGAR HASTA $500,000.00 (QUINIENTOS MIL PESOS 00/100 M.N.) MÁS IVA, PARA COMPRAR MATERIAL Y REHABILITAR LOS CAMINOS RURALES VECINALES Y CALLES QUE UNEN A VARIAS LOCALIDADES DEL MUNICIPIO.</w:t>
      </w:r>
    </w:p>
    <w:p w:rsidR="0007792E" w:rsidRPr="001969E4" w:rsidRDefault="0007792E" w:rsidP="00657802">
      <w:pPr>
        <w:jc w:val="both"/>
        <w:rPr>
          <w:rFonts w:ascii="Arial Narrow" w:eastAsia="Arial Unicode MS" w:hAnsi="Arial Narrow" w:cs="Times New Roman"/>
          <w:sz w:val="24"/>
          <w:szCs w:val="24"/>
        </w:rPr>
      </w:pPr>
    </w:p>
    <w:p w:rsidR="00B30783" w:rsidRPr="001969E4" w:rsidRDefault="00B82875" w:rsidP="00B30783">
      <w:pPr>
        <w:spacing w:after="0" w:line="240" w:lineRule="auto"/>
        <w:contextualSpacing/>
        <w:jc w:val="both"/>
        <w:textAlignment w:val="baseline"/>
        <w:rPr>
          <w:rStyle w:val="eop"/>
          <w:rFonts w:ascii="Arial Narrow" w:eastAsia="SimSun" w:hAnsi="Arial Narrow"/>
          <w:b/>
          <w:sz w:val="24"/>
          <w:szCs w:val="24"/>
        </w:rPr>
      </w:pPr>
      <w:r w:rsidRPr="001969E4">
        <w:rPr>
          <w:rStyle w:val="eop"/>
          <w:rFonts w:ascii="Arial Narrow" w:eastAsia="SimSun" w:hAnsi="Arial Narrow"/>
          <w:b/>
          <w:sz w:val="24"/>
          <w:szCs w:val="24"/>
        </w:rPr>
        <w:t xml:space="preserve">5.- </w:t>
      </w:r>
      <w:r w:rsidR="00B30783" w:rsidRPr="001969E4">
        <w:rPr>
          <w:rStyle w:val="eop"/>
          <w:rFonts w:ascii="Arial Narrow" w:eastAsia="SimSun" w:hAnsi="Arial Narrow"/>
          <w:b/>
          <w:sz w:val="24"/>
          <w:szCs w:val="24"/>
        </w:rPr>
        <w:t>Clausura de los trabajos de la sesión.</w:t>
      </w:r>
    </w:p>
    <w:p w:rsidR="00B30783" w:rsidRPr="001969E4" w:rsidRDefault="00B30783" w:rsidP="00B30783">
      <w:pPr>
        <w:spacing w:after="0" w:line="240" w:lineRule="auto"/>
        <w:contextualSpacing/>
        <w:jc w:val="both"/>
        <w:textAlignment w:val="baseline"/>
        <w:rPr>
          <w:rStyle w:val="eop"/>
          <w:rFonts w:ascii="Arial Narrow" w:eastAsia="SimSun" w:hAnsi="Arial Narrow"/>
          <w:b/>
          <w:sz w:val="24"/>
          <w:szCs w:val="24"/>
        </w:rPr>
      </w:pPr>
    </w:p>
    <w:p w:rsidR="00B30783" w:rsidRPr="001969E4" w:rsidRDefault="00B30783" w:rsidP="00B30783">
      <w:pPr>
        <w:spacing w:after="0" w:line="240" w:lineRule="auto"/>
        <w:contextualSpacing/>
        <w:jc w:val="both"/>
        <w:textAlignment w:val="baseline"/>
        <w:rPr>
          <w:rFonts w:ascii="Arial Narrow" w:eastAsia="SimSun" w:hAnsi="Arial Narrow"/>
          <w:sz w:val="24"/>
          <w:szCs w:val="24"/>
        </w:rPr>
      </w:pPr>
      <w:r w:rsidRPr="001969E4">
        <w:rPr>
          <w:rStyle w:val="eop"/>
          <w:rFonts w:ascii="Arial Narrow" w:eastAsia="SimSun" w:hAnsi="Arial Narrow"/>
          <w:sz w:val="24"/>
          <w:szCs w:val="24"/>
        </w:rPr>
        <w:t>Si</w:t>
      </w:r>
      <w:r w:rsidR="001C7EFB" w:rsidRPr="001969E4">
        <w:rPr>
          <w:rStyle w:val="eop"/>
          <w:rFonts w:ascii="Arial Narrow" w:eastAsia="SimSun" w:hAnsi="Arial Narrow"/>
          <w:sz w:val="24"/>
          <w:szCs w:val="24"/>
        </w:rPr>
        <w:t xml:space="preserve">gue haciendo uso de la palabra </w:t>
      </w:r>
      <w:r w:rsidR="008457DA" w:rsidRPr="001969E4">
        <w:rPr>
          <w:rStyle w:val="eop"/>
          <w:rFonts w:ascii="Arial Narrow" w:eastAsia="SimSun" w:hAnsi="Arial Narrow"/>
          <w:sz w:val="24"/>
          <w:szCs w:val="24"/>
        </w:rPr>
        <w:t xml:space="preserve">el presidente de la comisión convocante </w:t>
      </w:r>
      <w:r w:rsidR="00871A9E" w:rsidRPr="001969E4">
        <w:rPr>
          <w:rStyle w:val="eop"/>
          <w:rFonts w:ascii="Arial Narrow" w:eastAsia="SimSun" w:hAnsi="Arial Narrow"/>
          <w:sz w:val="24"/>
          <w:szCs w:val="24"/>
        </w:rPr>
        <w:t>MARCO ANTONIO DIAZ CARRAZCO</w:t>
      </w:r>
      <w:r w:rsidR="00E220E9" w:rsidRPr="001969E4">
        <w:rPr>
          <w:rStyle w:val="eop"/>
          <w:rFonts w:ascii="Arial Narrow" w:eastAsia="SimSun" w:hAnsi="Arial Narrow"/>
          <w:sz w:val="24"/>
          <w:szCs w:val="24"/>
        </w:rPr>
        <w:t>,</w:t>
      </w:r>
      <w:r w:rsidR="001969E4" w:rsidRPr="001969E4">
        <w:rPr>
          <w:rStyle w:val="eop"/>
          <w:rFonts w:ascii="Arial Narrow" w:eastAsia="SimSun" w:hAnsi="Arial Narrow"/>
          <w:sz w:val="24"/>
          <w:szCs w:val="24"/>
        </w:rPr>
        <w:t xml:space="preserve"> «Ciudadanas r</w:t>
      </w:r>
      <w:r w:rsidR="00377EF0" w:rsidRPr="001969E4">
        <w:rPr>
          <w:rStyle w:val="eop"/>
          <w:rFonts w:ascii="Arial Narrow" w:eastAsia="SimSun" w:hAnsi="Arial Narrow"/>
          <w:sz w:val="24"/>
          <w:szCs w:val="24"/>
        </w:rPr>
        <w:t>egidora</w:t>
      </w:r>
      <w:r w:rsidR="001969E4" w:rsidRPr="001969E4">
        <w:rPr>
          <w:rStyle w:val="eop"/>
          <w:rFonts w:ascii="Arial Narrow" w:eastAsia="SimSun" w:hAnsi="Arial Narrow"/>
          <w:sz w:val="24"/>
          <w:szCs w:val="24"/>
        </w:rPr>
        <w:t>s</w:t>
      </w:r>
      <w:r w:rsidR="00377EF0" w:rsidRPr="001969E4">
        <w:rPr>
          <w:rStyle w:val="eop"/>
          <w:rFonts w:ascii="Arial Narrow" w:eastAsia="SimSun" w:hAnsi="Arial Narrow"/>
          <w:sz w:val="24"/>
          <w:szCs w:val="24"/>
        </w:rPr>
        <w:t xml:space="preserve">, </w:t>
      </w:r>
      <w:r w:rsidR="00B82875" w:rsidRPr="001969E4">
        <w:rPr>
          <w:rStyle w:val="eop"/>
          <w:rFonts w:ascii="Arial Narrow" w:eastAsia="SimSun" w:hAnsi="Arial Narrow"/>
          <w:sz w:val="24"/>
          <w:szCs w:val="24"/>
        </w:rPr>
        <w:t>le</w:t>
      </w:r>
      <w:r w:rsidR="001969E4" w:rsidRPr="001969E4">
        <w:rPr>
          <w:rStyle w:val="eop"/>
          <w:rFonts w:ascii="Arial Narrow" w:eastAsia="SimSun" w:hAnsi="Arial Narrow"/>
          <w:sz w:val="24"/>
          <w:szCs w:val="24"/>
        </w:rPr>
        <w:t xml:space="preserve">s </w:t>
      </w:r>
      <w:r w:rsidRPr="001969E4">
        <w:rPr>
          <w:rStyle w:val="eop"/>
          <w:rFonts w:ascii="Arial Narrow" w:eastAsia="SimSun" w:hAnsi="Arial Narrow"/>
          <w:sz w:val="24"/>
          <w:szCs w:val="24"/>
        </w:rPr>
        <w:t>informo que por último punto del orden del día, se tiene la solicitud d</w:t>
      </w:r>
      <w:r w:rsidR="00B82875" w:rsidRPr="001969E4">
        <w:rPr>
          <w:rStyle w:val="eop"/>
          <w:rFonts w:ascii="Arial Narrow" w:eastAsia="SimSun" w:hAnsi="Arial Narrow"/>
          <w:sz w:val="24"/>
          <w:szCs w:val="24"/>
        </w:rPr>
        <w:t>e la clausura de la sesión y le</w:t>
      </w:r>
      <w:r w:rsidR="001969E4" w:rsidRPr="001969E4">
        <w:rPr>
          <w:rStyle w:val="eop"/>
          <w:rFonts w:ascii="Arial Narrow" w:eastAsia="SimSun" w:hAnsi="Arial Narrow"/>
          <w:sz w:val="24"/>
          <w:szCs w:val="24"/>
        </w:rPr>
        <w:t>s</w:t>
      </w:r>
      <w:r w:rsidRPr="001969E4">
        <w:rPr>
          <w:rStyle w:val="eop"/>
          <w:rFonts w:ascii="Arial Narrow" w:eastAsia="SimSun" w:hAnsi="Arial Narrow"/>
          <w:sz w:val="24"/>
          <w:szCs w:val="24"/>
        </w:rPr>
        <w:t xml:space="preserve"> informo que no habiendo más puntos a tratar procederé a la clausura correspondiente:»</w:t>
      </w:r>
    </w:p>
    <w:p w:rsidR="00993DDB" w:rsidRPr="001969E4" w:rsidRDefault="00993DDB" w:rsidP="00993DDB">
      <w:pPr>
        <w:contextualSpacing/>
        <w:jc w:val="both"/>
        <w:textAlignment w:val="baseline"/>
        <w:rPr>
          <w:rFonts w:ascii="Arial Narrow" w:hAnsi="Arial Narrow" w:cstheme="minorHAnsi"/>
          <w:sz w:val="24"/>
          <w:szCs w:val="24"/>
        </w:rPr>
      </w:pPr>
    </w:p>
    <w:p w:rsidR="00B82875" w:rsidRPr="001969E4" w:rsidRDefault="00993DDB" w:rsidP="00993DDB">
      <w:pPr>
        <w:jc w:val="both"/>
        <w:rPr>
          <w:rFonts w:ascii="Arial Narrow" w:eastAsia="Arial Unicode MS" w:hAnsi="Arial Narrow" w:cs="Arial Unicode MS"/>
          <w:sz w:val="24"/>
          <w:szCs w:val="24"/>
        </w:rPr>
      </w:pPr>
      <w:r w:rsidRPr="001969E4">
        <w:rPr>
          <w:rFonts w:ascii="Arial Narrow" w:eastAsia="Arial Unicode MS" w:hAnsi="Arial Narrow" w:cs="Arial Unicode MS"/>
          <w:sz w:val="24"/>
          <w:szCs w:val="24"/>
        </w:rPr>
        <w:t>«</w:t>
      </w:r>
      <w:r w:rsidR="00B82875" w:rsidRPr="001969E4">
        <w:rPr>
          <w:rFonts w:ascii="Arial Narrow" w:eastAsia="Arial Unicode MS" w:hAnsi="Arial Narrow" w:cs="Arial Unicode MS"/>
          <w:sz w:val="24"/>
          <w:szCs w:val="24"/>
        </w:rPr>
        <w:t>S</w:t>
      </w:r>
      <w:r w:rsidRPr="001969E4">
        <w:rPr>
          <w:rFonts w:ascii="Arial Narrow" w:eastAsia="Arial Unicode MS" w:hAnsi="Arial Narrow" w:cs="Arial Unicode MS"/>
          <w:sz w:val="24"/>
          <w:szCs w:val="24"/>
        </w:rPr>
        <w:t xml:space="preserve">iendo las </w:t>
      </w:r>
      <w:r w:rsidR="008457DA" w:rsidRPr="001969E4">
        <w:rPr>
          <w:rFonts w:ascii="Arial Narrow" w:eastAsia="Arial Unicode MS" w:hAnsi="Arial Narrow" w:cs="Arial Unicode MS"/>
          <w:sz w:val="24"/>
          <w:szCs w:val="24"/>
        </w:rPr>
        <w:t>1</w:t>
      </w:r>
      <w:r w:rsidR="00377EF0" w:rsidRPr="001969E4">
        <w:rPr>
          <w:rFonts w:ascii="Arial Narrow" w:eastAsia="Arial Unicode MS" w:hAnsi="Arial Narrow" w:cs="Arial Unicode MS"/>
          <w:sz w:val="24"/>
          <w:szCs w:val="24"/>
        </w:rPr>
        <w:t>0:</w:t>
      </w:r>
      <w:r w:rsidR="001969E4" w:rsidRPr="001969E4">
        <w:rPr>
          <w:rFonts w:ascii="Arial Narrow" w:eastAsia="Arial Unicode MS" w:hAnsi="Arial Narrow" w:cs="Arial Unicode MS"/>
          <w:sz w:val="24"/>
          <w:szCs w:val="24"/>
        </w:rPr>
        <w:t>20 diez horas con veinte minutos del día 30 de Agosto del año</w:t>
      </w:r>
      <w:r w:rsidR="00377EF0" w:rsidRPr="001969E4">
        <w:rPr>
          <w:rFonts w:ascii="Arial Narrow" w:eastAsia="Arial Unicode MS" w:hAnsi="Arial Narrow" w:cs="Arial Unicode MS"/>
          <w:sz w:val="24"/>
          <w:szCs w:val="24"/>
        </w:rPr>
        <w:t xml:space="preserve"> 2022</w:t>
      </w:r>
      <w:r w:rsidRPr="001969E4">
        <w:rPr>
          <w:rFonts w:ascii="Arial Narrow" w:eastAsia="Arial Unicode MS" w:hAnsi="Arial Narrow" w:cs="Arial Unicode MS"/>
          <w:sz w:val="24"/>
          <w:szCs w:val="24"/>
        </w:rPr>
        <w:t xml:space="preserve"> declaro formalmente la clausura de esta</w:t>
      </w:r>
      <w:r w:rsidR="00EB2332" w:rsidRPr="001969E4">
        <w:rPr>
          <w:rFonts w:ascii="Arial Narrow" w:eastAsia="Arial Unicode MS" w:hAnsi="Arial Narrow" w:cs="Arial Unicode MS"/>
          <w:sz w:val="24"/>
          <w:szCs w:val="24"/>
        </w:rPr>
        <w:t xml:space="preserve"> sesión</w:t>
      </w:r>
      <w:r w:rsidR="001969E4" w:rsidRPr="001969E4">
        <w:rPr>
          <w:rFonts w:ascii="Arial Narrow" w:eastAsia="Arial Unicode MS" w:hAnsi="Arial Narrow" w:cs="Arial Unicode MS"/>
          <w:sz w:val="24"/>
          <w:szCs w:val="24"/>
        </w:rPr>
        <w:t xml:space="preserve"> conjunta</w:t>
      </w:r>
      <w:r w:rsidR="00EB2332" w:rsidRPr="001969E4">
        <w:rPr>
          <w:rFonts w:ascii="Arial Narrow" w:eastAsia="Arial Unicode MS" w:hAnsi="Arial Narrow" w:cs="Arial Unicode MS"/>
          <w:sz w:val="24"/>
          <w:szCs w:val="24"/>
        </w:rPr>
        <w:t xml:space="preserve"> de la</w:t>
      </w:r>
      <w:r w:rsidR="001969E4" w:rsidRPr="001969E4">
        <w:rPr>
          <w:rFonts w:ascii="Arial Narrow" w:eastAsia="Arial Unicode MS" w:hAnsi="Arial Narrow" w:cs="Arial Unicode MS"/>
          <w:sz w:val="24"/>
          <w:szCs w:val="24"/>
        </w:rPr>
        <w:t xml:space="preserve">s COMISIONES EDILICIAS </w:t>
      </w:r>
      <w:r w:rsidR="00EB2332" w:rsidRPr="001969E4">
        <w:rPr>
          <w:rFonts w:ascii="Arial Narrow" w:eastAsia="Arial Unicode MS" w:hAnsi="Arial Narrow" w:cs="Arial Unicode MS"/>
          <w:sz w:val="24"/>
          <w:szCs w:val="24"/>
        </w:rPr>
        <w:t xml:space="preserve">DE PLANEACION Y </w:t>
      </w:r>
      <w:r w:rsidR="00EB2332" w:rsidRPr="001969E4">
        <w:rPr>
          <w:rFonts w:ascii="Arial Narrow" w:eastAsia="Arial Unicode MS" w:hAnsi="Arial Narrow" w:cs="Arial Unicode MS"/>
          <w:sz w:val="24"/>
          <w:szCs w:val="24"/>
        </w:rPr>
        <w:lastRenderedPageBreak/>
        <w:t>OBRAS PÚBLICAS</w:t>
      </w:r>
      <w:r w:rsidR="001969E4" w:rsidRPr="001969E4">
        <w:rPr>
          <w:rFonts w:ascii="Arial Narrow" w:eastAsia="Arial Unicode MS" w:hAnsi="Arial Narrow" w:cs="Arial Unicode MS"/>
          <w:sz w:val="24"/>
          <w:szCs w:val="24"/>
        </w:rPr>
        <w:t>, Y MOVILIDAD Y TRANSPORTE</w:t>
      </w:r>
      <w:r w:rsidRPr="001969E4">
        <w:rPr>
          <w:rFonts w:ascii="Arial Narrow" w:eastAsia="Arial Unicode MS" w:hAnsi="Arial Narrow" w:cs="Arial Unicode MS"/>
          <w:sz w:val="24"/>
          <w:szCs w:val="24"/>
        </w:rPr>
        <w:t xml:space="preserve"> del municipio de Ixtlahuacán de los Membrillos, J</w:t>
      </w:r>
      <w:r w:rsidR="002D56CE" w:rsidRPr="001969E4">
        <w:rPr>
          <w:rFonts w:ascii="Arial Narrow" w:eastAsia="Arial Unicode MS" w:hAnsi="Arial Narrow" w:cs="Arial Unicode MS"/>
          <w:sz w:val="24"/>
          <w:szCs w:val="24"/>
        </w:rPr>
        <w:t>alisco, 2021-2024</w:t>
      </w:r>
      <w:r w:rsidRPr="001969E4">
        <w:rPr>
          <w:rFonts w:ascii="Arial Narrow" w:eastAsia="Arial Unicode MS" w:hAnsi="Arial Narrow" w:cs="Arial Unicode MS"/>
          <w:sz w:val="24"/>
          <w:szCs w:val="24"/>
        </w:rPr>
        <w:t>».</w:t>
      </w:r>
    </w:p>
    <w:p w:rsidR="00CF0E28" w:rsidRPr="001969E4" w:rsidRDefault="00993DDB" w:rsidP="00993DDB">
      <w:pPr>
        <w:jc w:val="both"/>
        <w:rPr>
          <w:rFonts w:ascii="Arial Narrow" w:hAnsi="Arial Narrow"/>
          <w:sz w:val="24"/>
          <w:szCs w:val="24"/>
          <w:lang w:val="es-ES_tradnl"/>
        </w:rPr>
      </w:pPr>
      <w:r w:rsidRPr="001969E4">
        <w:rPr>
          <w:rFonts w:ascii="Arial Narrow" w:hAnsi="Arial Narrow"/>
          <w:sz w:val="24"/>
          <w:szCs w:val="24"/>
          <w:lang w:val="es-ES_tradnl"/>
        </w:rPr>
        <w:t>Firman para constancia todos los que en ella intervinieron y así quisieron hacerlo.</w:t>
      </w:r>
    </w:p>
    <w:p w:rsidR="008457DA" w:rsidRPr="001969E4" w:rsidRDefault="008457DA" w:rsidP="00993DDB">
      <w:pPr>
        <w:jc w:val="both"/>
        <w:rPr>
          <w:rFonts w:ascii="Arial Narrow" w:hAnsi="Arial Narrow"/>
          <w:sz w:val="24"/>
          <w:szCs w:val="24"/>
          <w:lang w:val="es-ES_tradnl"/>
        </w:rPr>
      </w:pPr>
    </w:p>
    <w:p w:rsidR="005165C6" w:rsidRPr="001969E4" w:rsidRDefault="005165C6" w:rsidP="005165C6">
      <w:pPr>
        <w:jc w:val="center"/>
        <w:rPr>
          <w:rFonts w:ascii="Arial Narrow" w:hAnsi="Arial Narrow"/>
          <w:sz w:val="24"/>
          <w:szCs w:val="24"/>
          <w:lang w:val="es-ES_tradnl"/>
        </w:rPr>
      </w:pPr>
      <w:r w:rsidRPr="001969E4">
        <w:rPr>
          <w:rFonts w:ascii="Arial Narrow" w:hAnsi="Arial Narrow"/>
          <w:sz w:val="24"/>
          <w:szCs w:val="24"/>
          <w:lang w:val="es-ES_tradnl"/>
        </w:rPr>
        <w:t>P</w:t>
      </w:r>
      <w:r w:rsidRPr="00135148">
        <w:rPr>
          <w:rFonts w:ascii="Arial Narrow" w:hAnsi="Arial Narrow"/>
          <w:b/>
          <w:sz w:val="24"/>
          <w:szCs w:val="24"/>
          <w:lang w:val="es-ES_tradnl"/>
        </w:rPr>
        <w:t>OR LA C</w:t>
      </w:r>
      <w:r w:rsidR="008457DA" w:rsidRPr="00135148">
        <w:rPr>
          <w:rFonts w:ascii="Arial Narrow" w:hAnsi="Arial Narrow"/>
          <w:b/>
          <w:sz w:val="24"/>
          <w:szCs w:val="24"/>
          <w:lang w:val="es-ES_tradnl"/>
        </w:rPr>
        <w:t>OMISION DE PLANEACION Y OBRAS PÚ</w:t>
      </w:r>
      <w:r w:rsidRPr="00135148">
        <w:rPr>
          <w:rFonts w:ascii="Arial Narrow" w:hAnsi="Arial Narrow"/>
          <w:b/>
          <w:sz w:val="24"/>
          <w:szCs w:val="24"/>
          <w:lang w:val="es-ES_tradnl"/>
        </w:rPr>
        <w:t>BLICAS</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CF0E28" w:rsidRPr="001969E4" w:rsidTr="005165C6">
        <w:trPr>
          <w:gridBefore w:val="1"/>
          <w:wBefore w:w="176" w:type="dxa"/>
        </w:trPr>
        <w:tc>
          <w:tcPr>
            <w:tcW w:w="2943" w:type="dxa"/>
          </w:tcPr>
          <w:p w:rsidR="00CF0E28" w:rsidRPr="001969E4" w:rsidRDefault="00CF0E28" w:rsidP="00B82875">
            <w:pPr>
              <w:rPr>
                <w:rFonts w:ascii="Arial Narrow" w:hAnsi="Arial Narrow"/>
                <w:b/>
                <w:smallCaps/>
                <w:spacing w:val="-4"/>
                <w:sz w:val="24"/>
                <w:szCs w:val="24"/>
              </w:rPr>
            </w:pPr>
          </w:p>
        </w:tc>
        <w:tc>
          <w:tcPr>
            <w:tcW w:w="3119" w:type="dxa"/>
          </w:tcPr>
          <w:p w:rsidR="00CF0E28" w:rsidRPr="001969E4" w:rsidRDefault="00CF0E28" w:rsidP="005165C6">
            <w:pPr>
              <w:rPr>
                <w:rFonts w:ascii="Arial Narrow" w:hAnsi="Arial Narrow"/>
                <w:b/>
                <w:smallCaps/>
                <w:spacing w:val="-4"/>
                <w:sz w:val="24"/>
                <w:szCs w:val="24"/>
              </w:rPr>
            </w:pPr>
          </w:p>
        </w:tc>
        <w:tc>
          <w:tcPr>
            <w:tcW w:w="3199" w:type="dxa"/>
          </w:tcPr>
          <w:p w:rsidR="00CF0E28" w:rsidRPr="001969E4" w:rsidRDefault="00CF0E28" w:rsidP="00993DDB">
            <w:pPr>
              <w:jc w:val="both"/>
              <w:rPr>
                <w:rFonts w:ascii="Arial Narrow" w:hAnsi="Arial Narrow"/>
                <w:b/>
                <w:smallCaps/>
                <w:spacing w:val="-4"/>
                <w:sz w:val="24"/>
                <w:szCs w:val="24"/>
              </w:rPr>
            </w:pPr>
          </w:p>
          <w:p w:rsidR="00CF0E28" w:rsidRPr="001969E4" w:rsidRDefault="00CF0E28" w:rsidP="00993DDB">
            <w:pPr>
              <w:jc w:val="both"/>
              <w:rPr>
                <w:rFonts w:ascii="Arial Narrow" w:hAnsi="Arial Narrow"/>
                <w:b/>
                <w:smallCaps/>
                <w:spacing w:val="-4"/>
                <w:sz w:val="24"/>
                <w:szCs w:val="24"/>
              </w:rPr>
            </w:pPr>
          </w:p>
          <w:p w:rsidR="00CF0E28" w:rsidRPr="001969E4" w:rsidRDefault="00CF0E28" w:rsidP="00993DDB">
            <w:pPr>
              <w:jc w:val="both"/>
              <w:rPr>
                <w:rFonts w:ascii="Arial Narrow" w:hAnsi="Arial Narrow"/>
                <w:b/>
                <w:smallCaps/>
                <w:spacing w:val="-4"/>
                <w:sz w:val="24"/>
                <w:szCs w:val="24"/>
              </w:rPr>
            </w:pPr>
          </w:p>
        </w:tc>
      </w:tr>
      <w:tr w:rsidR="00CF0E28" w:rsidRPr="001969E4" w:rsidTr="005165C6">
        <w:tc>
          <w:tcPr>
            <w:tcW w:w="3119" w:type="dxa"/>
            <w:gridSpan w:val="2"/>
          </w:tcPr>
          <w:p w:rsidR="00CF0E28" w:rsidRPr="001969E4" w:rsidRDefault="00CF0E28" w:rsidP="00B82875">
            <w:pPr>
              <w:jc w:val="center"/>
              <w:rPr>
                <w:rFonts w:ascii="Arial Narrow" w:hAnsi="Arial Narrow"/>
                <w:b/>
                <w:smallCaps/>
                <w:spacing w:val="-4"/>
                <w:sz w:val="24"/>
                <w:szCs w:val="24"/>
              </w:rPr>
            </w:pPr>
          </w:p>
        </w:tc>
        <w:tc>
          <w:tcPr>
            <w:tcW w:w="3119" w:type="dxa"/>
          </w:tcPr>
          <w:p w:rsidR="008457DA" w:rsidRPr="001969E4" w:rsidRDefault="008457DA" w:rsidP="008457DA">
            <w:pPr>
              <w:jc w:val="center"/>
              <w:rPr>
                <w:rFonts w:ascii="Arial Narrow" w:hAnsi="Arial Narrow"/>
                <w:b/>
                <w:smallCaps/>
                <w:spacing w:val="-4"/>
                <w:sz w:val="24"/>
                <w:szCs w:val="24"/>
              </w:rPr>
            </w:pPr>
          </w:p>
        </w:tc>
        <w:tc>
          <w:tcPr>
            <w:tcW w:w="3199" w:type="dxa"/>
          </w:tcPr>
          <w:p w:rsidR="00CF0E28" w:rsidRPr="001969E4" w:rsidRDefault="00CF0E28" w:rsidP="002D56CE">
            <w:pPr>
              <w:jc w:val="center"/>
              <w:rPr>
                <w:rFonts w:ascii="Arial Narrow" w:hAnsi="Arial Narrow"/>
                <w:b/>
                <w:smallCaps/>
                <w:spacing w:val="-4"/>
                <w:sz w:val="24"/>
                <w:szCs w:val="24"/>
              </w:rPr>
            </w:pPr>
          </w:p>
        </w:tc>
      </w:tr>
      <w:tr w:rsidR="00CF0E28" w:rsidRPr="001969E4" w:rsidTr="005165C6">
        <w:trPr>
          <w:gridBefore w:val="1"/>
          <w:wBefore w:w="176" w:type="dxa"/>
        </w:trPr>
        <w:tc>
          <w:tcPr>
            <w:tcW w:w="2943" w:type="dxa"/>
          </w:tcPr>
          <w:p w:rsidR="00CF0E28" w:rsidRPr="001969E4" w:rsidRDefault="00EB2332" w:rsidP="00CF0E28">
            <w:pPr>
              <w:jc w:val="center"/>
              <w:rPr>
                <w:rFonts w:ascii="Arial Narrow" w:hAnsi="Arial Narrow"/>
                <w:b/>
                <w:smallCaps/>
                <w:spacing w:val="-4"/>
                <w:sz w:val="24"/>
                <w:szCs w:val="24"/>
              </w:rPr>
            </w:pPr>
            <w:r w:rsidRPr="001969E4">
              <w:rPr>
                <w:rFonts w:ascii="Arial Narrow" w:hAnsi="Arial Narrow"/>
                <w:b/>
                <w:smallCaps/>
                <w:spacing w:val="-4"/>
                <w:sz w:val="24"/>
                <w:szCs w:val="24"/>
              </w:rPr>
              <w:t>Marco Antonio Díaz Carrazco</w:t>
            </w:r>
          </w:p>
          <w:p w:rsidR="00EB2332" w:rsidRPr="001969E4" w:rsidRDefault="00EB2332" w:rsidP="00CF0E28">
            <w:pPr>
              <w:jc w:val="center"/>
              <w:rPr>
                <w:rFonts w:ascii="Arial Narrow" w:hAnsi="Arial Narrow"/>
                <w:b/>
                <w:smallCaps/>
                <w:spacing w:val="-4"/>
                <w:sz w:val="24"/>
                <w:szCs w:val="24"/>
              </w:rPr>
            </w:pPr>
            <w:r w:rsidRPr="001969E4">
              <w:rPr>
                <w:rFonts w:ascii="Arial Narrow" w:hAnsi="Arial Narrow"/>
                <w:b/>
                <w:smallCaps/>
                <w:spacing w:val="-4"/>
                <w:sz w:val="24"/>
                <w:szCs w:val="24"/>
              </w:rPr>
              <w:t>Presidente de la comisión</w:t>
            </w:r>
          </w:p>
        </w:tc>
        <w:tc>
          <w:tcPr>
            <w:tcW w:w="3119" w:type="dxa"/>
          </w:tcPr>
          <w:p w:rsidR="00CF0E28" w:rsidRPr="001969E4" w:rsidRDefault="00CF0E28" w:rsidP="00993DDB">
            <w:pPr>
              <w:jc w:val="both"/>
              <w:rPr>
                <w:rFonts w:ascii="Arial Narrow" w:hAnsi="Arial Narrow"/>
                <w:b/>
                <w:smallCaps/>
                <w:spacing w:val="-4"/>
                <w:sz w:val="24"/>
                <w:szCs w:val="24"/>
              </w:rPr>
            </w:pPr>
          </w:p>
        </w:tc>
        <w:tc>
          <w:tcPr>
            <w:tcW w:w="3199" w:type="dxa"/>
          </w:tcPr>
          <w:p w:rsidR="00CF0E28" w:rsidRPr="001969E4" w:rsidRDefault="00EB2332" w:rsidP="008457DA">
            <w:pPr>
              <w:rPr>
                <w:rFonts w:ascii="Arial Narrow" w:hAnsi="Arial Narrow"/>
                <w:b/>
                <w:smallCaps/>
                <w:spacing w:val="-4"/>
                <w:sz w:val="24"/>
                <w:szCs w:val="24"/>
              </w:rPr>
            </w:pPr>
            <w:r w:rsidRPr="001969E4">
              <w:rPr>
                <w:rFonts w:ascii="Arial Narrow" w:hAnsi="Arial Narrow"/>
                <w:b/>
                <w:smallCaps/>
                <w:spacing w:val="-4"/>
                <w:sz w:val="24"/>
                <w:szCs w:val="24"/>
              </w:rPr>
              <w:t>Julieta Gutiérrez Castellanos</w:t>
            </w:r>
          </w:p>
          <w:p w:rsidR="00EB2332" w:rsidRPr="001969E4" w:rsidRDefault="00EB2332" w:rsidP="00EB2332">
            <w:pPr>
              <w:jc w:val="center"/>
              <w:rPr>
                <w:rFonts w:ascii="Arial Narrow" w:hAnsi="Arial Narrow"/>
                <w:b/>
                <w:smallCaps/>
                <w:spacing w:val="-4"/>
                <w:sz w:val="24"/>
                <w:szCs w:val="24"/>
              </w:rPr>
            </w:pPr>
            <w:r w:rsidRPr="001969E4">
              <w:rPr>
                <w:rFonts w:ascii="Arial Narrow" w:hAnsi="Arial Narrow"/>
                <w:b/>
                <w:smallCaps/>
                <w:spacing w:val="-4"/>
                <w:sz w:val="24"/>
                <w:szCs w:val="24"/>
              </w:rPr>
              <w:t>Vocal de la comisión</w:t>
            </w:r>
          </w:p>
        </w:tc>
      </w:tr>
    </w:tbl>
    <w:p w:rsidR="00CF0E28" w:rsidRPr="001969E4" w:rsidRDefault="00CF0E28" w:rsidP="00993DDB">
      <w:pPr>
        <w:jc w:val="both"/>
        <w:rPr>
          <w:rFonts w:ascii="Arial Narrow" w:hAnsi="Arial Narrow"/>
          <w:sz w:val="24"/>
          <w:szCs w:val="24"/>
        </w:rPr>
      </w:pPr>
    </w:p>
    <w:p w:rsidR="008457DA" w:rsidRPr="001969E4" w:rsidRDefault="008457DA" w:rsidP="00993DDB">
      <w:pPr>
        <w:jc w:val="both"/>
        <w:rPr>
          <w:rFonts w:ascii="Arial Narrow" w:hAnsi="Arial Narrow"/>
          <w:sz w:val="24"/>
          <w:szCs w:val="24"/>
        </w:rPr>
      </w:pPr>
    </w:p>
    <w:p w:rsidR="008457DA" w:rsidRPr="001969E4" w:rsidRDefault="008457DA" w:rsidP="008457DA">
      <w:pPr>
        <w:jc w:val="both"/>
        <w:rPr>
          <w:rFonts w:ascii="Arial Narrow" w:hAnsi="Arial Narrow"/>
          <w:sz w:val="24"/>
          <w:szCs w:val="24"/>
        </w:rPr>
      </w:pPr>
    </w:p>
    <w:p w:rsidR="00135148" w:rsidRPr="001969E4" w:rsidRDefault="00135148" w:rsidP="00135148">
      <w:pPr>
        <w:jc w:val="both"/>
        <w:rPr>
          <w:rFonts w:ascii="Arial Narrow" w:hAnsi="Arial Narrow"/>
          <w:sz w:val="24"/>
          <w:szCs w:val="24"/>
          <w:lang w:val="es-ES_tradnl"/>
        </w:rPr>
      </w:pPr>
    </w:p>
    <w:p w:rsidR="00135148" w:rsidRPr="001969E4" w:rsidRDefault="00135148" w:rsidP="00135148">
      <w:pPr>
        <w:jc w:val="center"/>
        <w:rPr>
          <w:rFonts w:ascii="Arial Narrow" w:hAnsi="Arial Narrow"/>
          <w:sz w:val="24"/>
          <w:szCs w:val="24"/>
          <w:lang w:val="es-ES_tradnl"/>
        </w:rPr>
      </w:pPr>
      <w:r w:rsidRPr="001969E4">
        <w:rPr>
          <w:rFonts w:ascii="Arial Narrow" w:hAnsi="Arial Narrow"/>
          <w:sz w:val="24"/>
          <w:szCs w:val="24"/>
          <w:lang w:val="es-ES_tradnl"/>
        </w:rPr>
        <w:t>P</w:t>
      </w:r>
      <w:r w:rsidRPr="00135148">
        <w:rPr>
          <w:rFonts w:ascii="Arial Narrow" w:hAnsi="Arial Narrow"/>
          <w:b/>
          <w:sz w:val="24"/>
          <w:szCs w:val="24"/>
          <w:lang w:val="es-ES_tradnl"/>
        </w:rPr>
        <w:t>OR LA C</w:t>
      </w:r>
      <w:r>
        <w:rPr>
          <w:rFonts w:ascii="Arial Narrow" w:hAnsi="Arial Narrow"/>
          <w:b/>
          <w:sz w:val="24"/>
          <w:szCs w:val="24"/>
          <w:lang w:val="es-ES_tradnl"/>
        </w:rPr>
        <w:t>OMISION DE MOVILIDAD Y TRANSPORTE</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135148" w:rsidRPr="001969E4" w:rsidTr="00EC6E59">
        <w:trPr>
          <w:gridBefore w:val="1"/>
          <w:wBefore w:w="176" w:type="dxa"/>
        </w:trPr>
        <w:tc>
          <w:tcPr>
            <w:tcW w:w="2943" w:type="dxa"/>
          </w:tcPr>
          <w:p w:rsidR="00135148" w:rsidRPr="001969E4" w:rsidRDefault="00135148" w:rsidP="00EC6E59">
            <w:pPr>
              <w:rPr>
                <w:rFonts w:ascii="Arial Narrow" w:hAnsi="Arial Narrow"/>
                <w:b/>
                <w:smallCaps/>
                <w:spacing w:val="-4"/>
                <w:sz w:val="24"/>
                <w:szCs w:val="24"/>
              </w:rPr>
            </w:pPr>
          </w:p>
        </w:tc>
        <w:tc>
          <w:tcPr>
            <w:tcW w:w="3119" w:type="dxa"/>
          </w:tcPr>
          <w:p w:rsidR="00135148" w:rsidRPr="001969E4" w:rsidRDefault="00135148" w:rsidP="00EC6E59">
            <w:pPr>
              <w:rPr>
                <w:rFonts w:ascii="Arial Narrow" w:hAnsi="Arial Narrow"/>
                <w:b/>
                <w:smallCaps/>
                <w:spacing w:val="-4"/>
                <w:sz w:val="24"/>
                <w:szCs w:val="24"/>
              </w:rPr>
            </w:pPr>
          </w:p>
        </w:tc>
        <w:tc>
          <w:tcPr>
            <w:tcW w:w="3199" w:type="dxa"/>
          </w:tcPr>
          <w:p w:rsidR="00135148" w:rsidRPr="001969E4" w:rsidRDefault="00135148" w:rsidP="00EC6E59">
            <w:pPr>
              <w:jc w:val="both"/>
              <w:rPr>
                <w:rFonts w:ascii="Arial Narrow" w:hAnsi="Arial Narrow"/>
                <w:b/>
                <w:smallCaps/>
                <w:spacing w:val="-4"/>
                <w:sz w:val="24"/>
                <w:szCs w:val="24"/>
              </w:rPr>
            </w:pPr>
          </w:p>
          <w:p w:rsidR="00135148" w:rsidRPr="001969E4" w:rsidRDefault="00135148" w:rsidP="00EC6E59">
            <w:pPr>
              <w:jc w:val="both"/>
              <w:rPr>
                <w:rFonts w:ascii="Arial Narrow" w:hAnsi="Arial Narrow"/>
                <w:b/>
                <w:smallCaps/>
                <w:spacing w:val="-4"/>
                <w:sz w:val="24"/>
                <w:szCs w:val="24"/>
              </w:rPr>
            </w:pPr>
          </w:p>
          <w:p w:rsidR="00135148" w:rsidRPr="001969E4" w:rsidRDefault="00135148" w:rsidP="00EC6E59">
            <w:pPr>
              <w:jc w:val="both"/>
              <w:rPr>
                <w:rFonts w:ascii="Arial Narrow" w:hAnsi="Arial Narrow"/>
                <w:b/>
                <w:smallCaps/>
                <w:spacing w:val="-4"/>
                <w:sz w:val="24"/>
                <w:szCs w:val="24"/>
              </w:rPr>
            </w:pPr>
          </w:p>
        </w:tc>
      </w:tr>
      <w:tr w:rsidR="00135148" w:rsidRPr="001969E4" w:rsidTr="00EC6E59">
        <w:tc>
          <w:tcPr>
            <w:tcW w:w="3119" w:type="dxa"/>
            <w:gridSpan w:val="2"/>
          </w:tcPr>
          <w:p w:rsidR="00135148" w:rsidRPr="001969E4" w:rsidRDefault="00135148" w:rsidP="00EC6E59">
            <w:pPr>
              <w:jc w:val="center"/>
              <w:rPr>
                <w:rFonts w:ascii="Arial Narrow" w:hAnsi="Arial Narrow"/>
                <w:b/>
                <w:smallCaps/>
                <w:spacing w:val="-4"/>
                <w:sz w:val="24"/>
                <w:szCs w:val="24"/>
              </w:rPr>
            </w:pPr>
          </w:p>
        </w:tc>
        <w:tc>
          <w:tcPr>
            <w:tcW w:w="3119" w:type="dxa"/>
          </w:tcPr>
          <w:p w:rsidR="00135148" w:rsidRPr="001969E4" w:rsidRDefault="00135148" w:rsidP="00EC6E59">
            <w:pPr>
              <w:jc w:val="center"/>
              <w:rPr>
                <w:rFonts w:ascii="Arial Narrow" w:hAnsi="Arial Narrow"/>
                <w:b/>
                <w:smallCaps/>
                <w:spacing w:val="-4"/>
                <w:sz w:val="24"/>
                <w:szCs w:val="24"/>
              </w:rPr>
            </w:pPr>
          </w:p>
        </w:tc>
        <w:tc>
          <w:tcPr>
            <w:tcW w:w="3199" w:type="dxa"/>
          </w:tcPr>
          <w:p w:rsidR="00135148" w:rsidRPr="001969E4" w:rsidRDefault="00135148" w:rsidP="00EC6E59">
            <w:pPr>
              <w:jc w:val="center"/>
              <w:rPr>
                <w:rFonts w:ascii="Arial Narrow" w:hAnsi="Arial Narrow"/>
                <w:b/>
                <w:smallCaps/>
                <w:spacing w:val="-4"/>
                <w:sz w:val="24"/>
                <w:szCs w:val="24"/>
              </w:rPr>
            </w:pPr>
          </w:p>
        </w:tc>
      </w:tr>
      <w:tr w:rsidR="00135148" w:rsidRPr="001969E4" w:rsidTr="00EC6E59">
        <w:trPr>
          <w:gridBefore w:val="1"/>
          <w:wBefore w:w="176" w:type="dxa"/>
        </w:trPr>
        <w:tc>
          <w:tcPr>
            <w:tcW w:w="2943" w:type="dxa"/>
          </w:tcPr>
          <w:p w:rsidR="00135148" w:rsidRPr="001969E4" w:rsidRDefault="00135148" w:rsidP="00EC6E59">
            <w:pPr>
              <w:jc w:val="center"/>
              <w:rPr>
                <w:rFonts w:ascii="Arial Narrow" w:hAnsi="Arial Narrow"/>
                <w:b/>
                <w:smallCaps/>
                <w:spacing w:val="-4"/>
                <w:sz w:val="24"/>
                <w:szCs w:val="24"/>
              </w:rPr>
            </w:pPr>
            <w:r>
              <w:rPr>
                <w:rFonts w:ascii="Arial Narrow" w:hAnsi="Arial Narrow"/>
                <w:b/>
                <w:smallCaps/>
                <w:spacing w:val="-4"/>
                <w:sz w:val="24"/>
                <w:szCs w:val="24"/>
              </w:rPr>
              <w:t>Otilia Díaz Enciso</w:t>
            </w:r>
          </w:p>
          <w:p w:rsidR="00135148" w:rsidRPr="001969E4" w:rsidRDefault="00135148" w:rsidP="00EC6E59">
            <w:pPr>
              <w:jc w:val="center"/>
              <w:rPr>
                <w:rFonts w:ascii="Arial Narrow" w:hAnsi="Arial Narrow"/>
                <w:b/>
                <w:smallCaps/>
                <w:spacing w:val="-4"/>
                <w:sz w:val="24"/>
                <w:szCs w:val="24"/>
              </w:rPr>
            </w:pPr>
            <w:r>
              <w:rPr>
                <w:rFonts w:ascii="Arial Narrow" w:hAnsi="Arial Narrow"/>
                <w:b/>
                <w:smallCaps/>
                <w:spacing w:val="-4"/>
                <w:sz w:val="24"/>
                <w:szCs w:val="24"/>
              </w:rPr>
              <w:t>Presidenta</w:t>
            </w:r>
            <w:r w:rsidRPr="001969E4">
              <w:rPr>
                <w:rFonts w:ascii="Arial Narrow" w:hAnsi="Arial Narrow"/>
                <w:b/>
                <w:smallCaps/>
                <w:spacing w:val="-4"/>
                <w:sz w:val="24"/>
                <w:szCs w:val="24"/>
              </w:rPr>
              <w:t xml:space="preserve"> de la comisión</w:t>
            </w:r>
          </w:p>
        </w:tc>
        <w:tc>
          <w:tcPr>
            <w:tcW w:w="3119" w:type="dxa"/>
          </w:tcPr>
          <w:p w:rsidR="00135148" w:rsidRPr="001969E4" w:rsidRDefault="00135148" w:rsidP="00EC6E59">
            <w:pPr>
              <w:jc w:val="both"/>
              <w:rPr>
                <w:rFonts w:ascii="Arial Narrow" w:hAnsi="Arial Narrow"/>
                <w:b/>
                <w:smallCaps/>
                <w:spacing w:val="-4"/>
                <w:sz w:val="24"/>
                <w:szCs w:val="24"/>
              </w:rPr>
            </w:pPr>
          </w:p>
        </w:tc>
        <w:tc>
          <w:tcPr>
            <w:tcW w:w="3199" w:type="dxa"/>
          </w:tcPr>
          <w:p w:rsidR="00135148" w:rsidRPr="001969E4" w:rsidRDefault="00135148" w:rsidP="00EC6E59">
            <w:pPr>
              <w:rPr>
                <w:rFonts w:ascii="Arial Narrow" w:hAnsi="Arial Narrow"/>
                <w:b/>
                <w:smallCaps/>
                <w:spacing w:val="-4"/>
                <w:sz w:val="24"/>
                <w:szCs w:val="24"/>
              </w:rPr>
            </w:pPr>
            <w:r>
              <w:rPr>
                <w:rFonts w:ascii="Arial Narrow" w:hAnsi="Arial Narrow"/>
                <w:b/>
                <w:smallCaps/>
                <w:spacing w:val="-4"/>
                <w:sz w:val="24"/>
                <w:szCs w:val="24"/>
              </w:rPr>
              <w:t>Ana Livier Contreras Mendoza</w:t>
            </w:r>
          </w:p>
          <w:p w:rsidR="00135148" w:rsidRPr="001969E4" w:rsidRDefault="00135148" w:rsidP="00EC6E59">
            <w:pPr>
              <w:jc w:val="center"/>
              <w:rPr>
                <w:rFonts w:ascii="Arial Narrow" w:hAnsi="Arial Narrow"/>
                <w:b/>
                <w:smallCaps/>
                <w:spacing w:val="-4"/>
                <w:sz w:val="24"/>
                <w:szCs w:val="24"/>
              </w:rPr>
            </w:pPr>
            <w:r w:rsidRPr="001969E4">
              <w:rPr>
                <w:rFonts w:ascii="Arial Narrow" w:hAnsi="Arial Narrow"/>
                <w:b/>
                <w:smallCaps/>
                <w:spacing w:val="-4"/>
                <w:sz w:val="24"/>
                <w:szCs w:val="24"/>
              </w:rPr>
              <w:t>Vocal de la comisión</w:t>
            </w:r>
          </w:p>
        </w:tc>
      </w:tr>
    </w:tbl>
    <w:p w:rsidR="006262FD" w:rsidRPr="001969E4" w:rsidRDefault="006262FD" w:rsidP="008457DA">
      <w:pPr>
        <w:jc w:val="both"/>
        <w:rPr>
          <w:rFonts w:ascii="Arial Narrow" w:hAnsi="Arial Narrow"/>
          <w:sz w:val="24"/>
          <w:szCs w:val="24"/>
        </w:rPr>
      </w:pPr>
    </w:p>
    <w:p w:rsidR="006262FD" w:rsidRPr="001969E4" w:rsidRDefault="006262FD" w:rsidP="008457DA">
      <w:pPr>
        <w:jc w:val="both"/>
        <w:rPr>
          <w:rFonts w:ascii="Arial Narrow" w:hAnsi="Arial Narrow"/>
          <w:sz w:val="24"/>
          <w:szCs w:val="24"/>
        </w:rPr>
      </w:pPr>
    </w:p>
    <w:p w:rsidR="00993DDB" w:rsidRPr="001969E4" w:rsidRDefault="00993DDB" w:rsidP="00816CF6">
      <w:pPr>
        <w:jc w:val="both"/>
        <w:rPr>
          <w:rFonts w:ascii="Arial Narrow" w:hAnsi="Arial Narrow"/>
          <w:sz w:val="24"/>
          <w:szCs w:val="24"/>
        </w:rPr>
      </w:pPr>
      <w:r w:rsidRPr="001969E4">
        <w:rPr>
          <w:rFonts w:ascii="Arial Narrow" w:hAnsi="Arial Narrow"/>
          <w:sz w:val="24"/>
          <w:szCs w:val="24"/>
        </w:rPr>
        <w:t>Hoja de firmas de la minuta de la</w:t>
      </w:r>
      <w:r w:rsidR="006D29A6" w:rsidRPr="001969E4">
        <w:rPr>
          <w:rFonts w:ascii="Arial Narrow" w:hAnsi="Arial Narrow"/>
          <w:sz w:val="24"/>
          <w:szCs w:val="24"/>
        </w:rPr>
        <w:t xml:space="preserve"> sesión</w:t>
      </w:r>
      <w:r w:rsidR="00135148">
        <w:rPr>
          <w:rFonts w:ascii="Arial Narrow" w:hAnsi="Arial Narrow"/>
          <w:sz w:val="24"/>
          <w:szCs w:val="24"/>
        </w:rPr>
        <w:t xml:space="preserve"> conjunta</w:t>
      </w:r>
      <w:r w:rsidR="008457DA" w:rsidRPr="001969E4">
        <w:rPr>
          <w:rFonts w:ascii="Arial Narrow" w:hAnsi="Arial Narrow"/>
          <w:sz w:val="24"/>
          <w:szCs w:val="24"/>
        </w:rPr>
        <w:t xml:space="preserve"> </w:t>
      </w:r>
      <w:r w:rsidR="0091575B" w:rsidRPr="001969E4">
        <w:rPr>
          <w:rFonts w:ascii="Arial Narrow" w:hAnsi="Arial Narrow"/>
          <w:sz w:val="24"/>
          <w:szCs w:val="24"/>
        </w:rPr>
        <w:t>de la</w:t>
      </w:r>
      <w:r w:rsidR="00135148">
        <w:rPr>
          <w:rFonts w:ascii="Arial Narrow" w:hAnsi="Arial Narrow"/>
          <w:sz w:val="24"/>
          <w:szCs w:val="24"/>
        </w:rPr>
        <w:t>s comisiones</w:t>
      </w:r>
      <w:r w:rsidR="0091575B" w:rsidRPr="001969E4">
        <w:rPr>
          <w:rFonts w:ascii="Arial Narrow" w:hAnsi="Arial Narrow"/>
          <w:sz w:val="24"/>
          <w:szCs w:val="24"/>
        </w:rPr>
        <w:t xml:space="preserve"> edilicia</w:t>
      </w:r>
      <w:r w:rsidR="00135148">
        <w:rPr>
          <w:rFonts w:ascii="Arial Narrow" w:hAnsi="Arial Narrow"/>
          <w:sz w:val="24"/>
          <w:szCs w:val="24"/>
        </w:rPr>
        <w:t>s</w:t>
      </w:r>
      <w:r w:rsidR="008457DA" w:rsidRPr="001969E4">
        <w:rPr>
          <w:rFonts w:ascii="Arial Narrow" w:hAnsi="Arial Narrow"/>
          <w:sz w:val="24"/>
          <w:szCs w:val="24"/>
        </w:rPr>
        <w:t xml:space="preserve"> de </w:t>
      </w:r>
      <w:r w:rsidR="008731C8" w:rsidRPr="001969E4">
        <w:rPr>
          <w:rFonts w:ascii="Arial Narrow" w:hAnsi="Arial Narrow"/>
          <w:sz w:val="24"/>
          <w:szCs w:val="24"/>
        </w:rPr>
        <w:t>PLANEACIÓN Y OBRAS PÚBLICAS</w:t>
      </w:r>
      <w:r w:rsidR="00135148">
        <w:rPr>
          <w:rFonts w:ascii="Arial Narrow" w:hAnsi="Arial Narrow"/>
          <w:sz w:val="24"/>
          <w:szCs w:val="24"/>
        </w:rPr>
        <w:t xml:space="preserve"> y MOVILIDAD Y TRANSPORTE</w:t>
      </w:r>
      <w:r w:rsidR="008457DA" w:rsidRPr="001969E4">
        <w:rPr>
          <w:rFonts w:ascii="Arial Narrow" w:hAnsi="Arial Narrow"/>
          <w:sz w:val="24"/>
          <w:szCs w:val="24"/>
        </w:rPr>
        <w:t xml:space="preserve"> </w:t>
      </w:r>
      <w:r w:rsidR="008731C8" w:rsidRPr="001969E4">
        <w:rPr>
          <w:rFonts w:ascii="Arial Narrow" w:hAnsi="Arial Narrow"/>
          <w:sz w:val="24"/>
          <w:szCs w:val="24"/>
        </w:rPr>
        <w:t>celeb</w:t>
      </w:r>
      <w:r w:rsidR="0091575B" w:rsidRPr="001969E4">
        <w:rPr>
          <w:rFonts w:ascii="Arial Narrow" w:hAnsi="Arial Narrow"/>
          <w:sz w:val="24"/>
          <w:szCs w:val="24"/>
        </w:rPr>
        <w:t>rada el día de hoy</w:t>
      </w:r>
      <w:r w:rsidR="00135148">
        <w:rPr>
          <w:rFonts w:ascii="Arial Narrow" w:hAnsi="Arial Narrow"/>
          <w:sz w:val="24"/>
          <w:szCs w:val="24"/>
        </w:rPr>
        <w:t xml:space="preserve"> 30 de Agosto del año </w:t>
      </w:r>
      <w:r w:rsidR="008731C8" w:rsidRPr="001969E4">
        <w:rPr>
          <w:rFonts w:ascii="Arial Narrow" w:hAnsi="Arial Narrow"/>
          <w:sz w:val="24"/>
          <w:szCs w:val="24"/>
        </w:rPr>
        <w:t>2022.</w:t>
      </w:r>
      <w:r w:rsidRPr="001969E4">
        <w:rPr>
          <w:rFonts w:ascii="Arial Narrow" w:hAnsi="Arial Narrow"/>
          <w:sz w:val="24"/>
          <w:szCs w:val="24"/>
        </w:rPr>
        <w:t xml:space="preserve"> </w:t>
      </w:r>
    </w:p>
    <w:sectPr w:rsidR="00993DDB" w:rsidRPr="001969E4" w:rsidSect="00C217F4">
      <w:headerReference w:type="default" r:id="rId7"/>
      <w:footerReference w:type="default" r:id="rId8"/>
      <w:pgSz w:w="12240" w:h="15840"/>
      <w:pgMar w:top="3119" w:right="1134" w:bottom="851" w:left="1985" w:header="8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85" w:rsidRDefault="00972785" w:rsidP="00CF0E28">
      <w:pPr>
        <w:spacing w:after="0" w:line="240" w:lineRule="auto"/>
      </w:pPr>
      <w:r>
        <w:separator/>
      </w:r>
    </w:p>
  </w:endnote>
  <w:endnote w:type="continuationSeparator" w:id="0">
    <w:p w:rsidR="00972785" w:rsidRDefault="00972785"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749"/>
      <w:docPartObj>
        <w:docPartGallery w:val="Page Numbers (Bottom of Page)"/>
        <w:docPartUnique/>
      </w:docPartObj>
    </w:sdtPr>
    <w:sdtEndPr/>
    <w:sdtContent>
      <w:p w:rsidR="00816CF6" w:rsidRDefault="00816CF6">
        <w:pPr>
          <w:pStyle w:val="Piedepgina"/>
          <w:jc w:val="right"/>
        </w:pPr>
        <w:r>
          <w:fldChar w:fldCharType="begin"/>
        </w:r>
        <w:r>
          <w:instrText>PAGE   \* MERGEFORMAT</w:instrText>
        </w:r>
        <w:r>
          <w:fldChar w:fldCharType="separate"/>
        </w:r>
        <w:r w:rsidR="00241BDE" w:rsidRPr="00241BDE">
          <w:rPr>
            <w:noProof/>
            <w:lang w:val="es-ES"/>
          </w:rPr>
          <w:t>1</w:t>
        </w:r>
        <w:r>
          <w:fldChar w:fldCharType="end"/>
        </w:r>
      </w:p>
    </w:sdtContent>
  </w:sdt>
  <w:p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85" w:rsidRDefault="00972785" w:rsidP="00CF0E28">
      <w:pPr>
        <w:spacing w:after="0" w:line="240" w:lineRule="auto"/>
      </w:pPr>
      <w:r>
        <w:separator/>
      </w:r>
    </w:p>
  </w:footnote>
  <w:footnote w:type="continuationSeparator" w:id="0">
    <w:p w:rsidR="00972785" w:rsidRDefault="00972785"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CF0E28">
    <w:pPr>
      <w:pStyle w:val="Encabezado"/>
      <w:jc w:val="right"/>
    </w:pPr>
  </w:p>
  <w:p w:rsidR="00CF0E28" w:rsidRDefault="00CF0E28" w:rsidP="00CF0E28">
    <w:pPr>
      <w:pStyle w:val="Encabezado"/>
      <w:jc w:val="right"/>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E34729" w:rsidP="00CF0E28">
    <w:pPr>
      <w:pStyle w:val="Encabezado"/>
      <w:jc w:val="right"/>
    </w:pPr>
    <w:r>
      <w:t>POP</w:t>
    </w:r>
    <w:r w:rsidR="00DE672C">
      <w:t>-MYT</w:t>
    </w:r>
    <w:r w:rsidR="00CF0E28">
      <w:t>/</w:t>
    </w:r>
    <w:r w:rsidR="00241BDE">
      <w:t>08</w:t>
    </w:r>
    <w:r w:rsidR="0061557F">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EF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CE0E3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374F1"/>
    <w:multiLevelType w:val="hybridMultilevel"/>
    <w:tmpl w:val="3C364074"/>
    <w:lvl w:ilvl="0" w:tplc="A132AA2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B6390C"/>
    <w:multiLevelType w:val="hybridMultilevel"/>
    <w:tmpl w:val="6D94519E"/>
    <w:lvl w:ilvl="0" w:tplc="2D72E38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430677"/>
    <w:multiLevelType w:val="multilevel"/>
    <w:tmpl w:val="8C06292E"/>
    <w:lvl w:ilvl="0">
      <w:start w:val="1"/>
      <w:numFmt w:val="decimal"/>
      <w:lvlText w:val="%1."/>
      <w:lvlJc w:val="left"/>
      <w:pPr>
        <w:ind w:left="786" w:hanging="360"/>
      </w:pPr>
      <w:rPr>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F45E02"/>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D50381"/>
    <w:multiLevelType w:val="hybridMultilevel"/>
    <w:tmpl w:val="77F0BE12"/>
    <w:lvl w:ilvl="0" w:tplc="89201622">
      <w:start w:val="1"/>
      <w:numFmt w:val="upperLetter"/>
      <w:lvlText w:val="%1)"/>
      <w:lvlJc w:val="left"/>
      <w:pPr>
        <w:ind w:left="1296" w:hanging="51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72C9484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2"/>
  </w:num>
  <w:num w:numId="6">
    <w:abstractNumId w:val="4"/>
  </w:num>
  <w:num w:numId="7">
    <w:abstractNumId w:val="7"/>
  </w:num>
  <w:num w:numId="8">
    <w:abstractNumId w:val="6"/>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55D98"/>
    <w:rsid w:val="0007792E"/>
    <w:rsid w:val="000A4D16"/>
    <w:rsid w:val="00102ADB"/>
    <w:rsid w:val="00135148"/>
    <w:rsid w:val="0015252F"/>
    <w:rsid w:val="001613B4"/>
    <w:rsid w:val="001969E4"/>
    <w:rsid w:val="001C7EFB"/>
    <w:rsid w:val="001D5C16"/>
    <w:rsid w:val="00241BDE"/>
    <w:rsid w:val="002459DA"/>
    <w:rsid w:val="0025136D"/>
    <w:rsid w:val="00263481"/>
    <w:rsid w:val="002D2D4F"/>
    <w:rsid w:val="002D3FB2"/>
    <w:rsid w:val="002D56CE"/>
    <w:rsid w:val="00312BF6"/>
    <w:rsid w:val="003573A1"/>
    <w:rsid w:val="00377EF0"/>
    <w:rsid w:val="003F0119"/>
    <w:rsid w:val="00400F1F"/>
    <w:rsid w:val="00417CC4"/>
    <w:rsid w:val="004272E1"/>
    <w:rsid w:val="005165C6"/>
    <w:rsid w:val="00537A64"/>
    <w:rsid w:val="005B4157"/>
    <w:rsid w:val="005B5131"/>
    <w:rsid w:val="005E220F"/>
    <w:rsid w:val="0061557F"/>
    <w:rsid w:val="006262FD"/>
    <w:rsid w:val="00657802"/>
    <w:rsid w:val="006D016B"/>
    <w:rsid w:val="006D0E73"/>
    <w:rsid w:val="006D29A6"/>
    <w:rsid w:val="006D5E72"/>
    <w:rsid w:val="006F1706"/>
    <w:rsid w:val="00712326"/>
    <w:rsid w:val="00736007"/>
    <w:rsid w:val="007903ED"/>
    <w:rsid w:val="00802C6E"/>
    <w:rsid w:val="0081421E"/>
    <w:rsid w:val="00814515"/>
    <w:rsid w:val="00816CF6"/>
    <w:rsid w:val="008457DA"/>
    <w:rsid w:val="00871A9E"/>
    <w:rsid w:val="008731C8"/>
    <w:rsid w:val="008A2A09"/>
    <w:rsid w:val="0091575B"/>
    <w:rsid w:val="00972785"/>
    <w:rsid w:val="00993DDB"/>
    <w:rsid w:val="009A3049"/>
    <w:rsid w:val="009E2765"/>
    <w:rsid w:val="009E7D4F"/>
    <w:rsid w:val="009F12D4"/>
    <w:rsid w:val="00A23D71"/>
    <w:rsid w:val="00A240CC"/>
    <w:rsid w:val="00A27CDF"/>
    <w:rsid w:val="00AB0DB2"/>
    <w:rsid w:val="00B30783"/>
    <w:rsid w:val="00B7702E"/>
    <w:rsid w:val="00B82875"/>
    <w:rsid w:val="00BB19AA"/>
    <w:rsid w:val="00C217F4"/>
    <w:rsid w:val="00CF0E28"/>
    <w:rsid w:val="00D34FEF"/>
    <w:rsid w:val="00D522B4"/>
    <w:rsid w:val="00DE672C"/>
    <w:rsid w:val="00DF3D8C"/>
    <w:rsid w:val="00DF69BB"/>
    <w:rsid w:val="00E10729"/>
    <w:rsid w:val="00E137FD"/>
    <w:rsid w:val="00E14859"/>
    <w:rsid w:val="00E220E9"/>
    <w:rsid w:val="00E34729"/>
    <w:rsid w:val="00E539D4"/>
    <w:rsid w:val="00EB2332"/>
    <w:rsid w:val="00EB5D53"/>
    <w:rsid w:val="00EF0687"/>
    <w:rsid w:val="00F15B51"/>
    <w:rsid w:val="00FF4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D85F9"/>
  <w15:docId w15:val="{772BBF31-47D4-4457-AB1D-BB10CCB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2D3FB2"/>
    <w:pPr>
      <w:ind w:left="720"/>
      <w:contextualSpacing/>
    </w:pPr>
  </w:style>
  <w:style w:type="paragraph" w:styleId="Sinespaciado">
    <w:name w:val="No Spacing"/>
    <w:uiPriority w:val="1"/>
    <w:qFormat/>
    <w:rsid w:val="002D3FB2"/>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6</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24</cp:revision>
  <cp:lastPrinted>2022-09-20T15:32:00Z</cp:lastPrinted>
  <dcterms:created xsi:type="dcterms:W3CDTF">2021-10-12T19:44:00Z</dcterms:created>
  <dcterms:modified xsi:type="dcterms:W3CDTF">2022-09-20T15:33:00Z</dcterms:modified>
</cp:coreProperties>
</file>