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F620F2" w:rsidRDefault="006C7109" w:rsidP="007300E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SESION</w:t>
            </w:r>
            <w:r w:rsidR="007300EB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 DE LA COMISIÓN</w:t>
            </w:r>
            <w:r w:rsidR="002B2E87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EDILICIA</w:t>
            </w:r>
            <w:r w:rsidR="00A810F9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DE DESARROLLO SOCIAL</w:t>
            </w:r>
          </w:p>
        </w:tc>
      </w:tr>
    </w:tbl>
    <w:p w:rsidR="007300EB" w:rsidRDefault="007300EB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A810F9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>CC. REGIDORES</w:t>
      </w:r>
      <w:r w:rsidR="007300EB">
        <w:rPr>
          <w:rFonts w:ascii="Arial Narrow" w:hAnsi="Arial Narrow"/>
          <w:b/>
          <w:smallCaps/>
          <w:spacing w:val="-4"/>
        </w:rPr>
        <w:t xml:space="preserve"> VOCALES</w:t>
      </w:r>
      <w:r w:rsidRPr="00212F91">
        <w:rPr>
          <w:rFonts w:ascii="Arial Narrow" w:hAnsi="Arial Narrow"/>
          <w:b/>
          <w:smallCaps/>
          <w:spacing w:val="-4"/>
        </w:rPr>
        <w:t xml:space="preserve"> INTEGRANTES DE LA COMISIÓN</w:t>
      </w:r>
    </w:p>
    <w:p w:rsidR="003C62BE" w:rsidRPr="00212F91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EDILICIA </w:t>
      </w:r>
      <w:r w:rsidR="00A810F9">
        <w:rPr>
          <w:rFonts w:ascii="Arial Narrow" w:hAnsi="Arial Narrow"/>
          <w:b/>
          <w:smallCaps/>
          <w:spacing w:val="-4"/>
        </w:rPr>
        <w:t>DE DESARROLLO SOCIAL</w:t>
      </w:r>
    </w:p>
    <w:p w:rsidR="0086321F" w:rsidRPr="00212F91" w:rsidRDefault="003C62BE" w:rsidP="00212F91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P R E S E N T E:            </w:t>
      </w:r>
    </w:p>
    <w:p w:rsidR="003C62BE" w:rsidRPr="00212F91" w:rsidRDefault="003C62BE" w:rsidP="0086321F">
      <w:pPr>
        <w:jc w:val="right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                                    </w:t>
      </w:r>
    </w:p>
    <w:p w:rsidR="003C62BE" w:rsidRPr="00212F9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212F91" w:rsidRDefault="003827FC" w:rsidP="00551215">
      <w:pPr>
        <w:jc w:val="both"/>
        <w:rPr>
          <w:rFonts w:ascii="Arial Narrow" w:hAnsi="Arial Narrow"/>
          <w:bCs/>
          <w:spacing w:val="-4"/>
        </w:rPr>
      </w:pPr>
      <w:r w:rsidRPr="00212F91">
        <w:rPr>
          <w:rFonts w:ascii="Arial Narrow" w:hAnsi="Arial Narrow"/>
          <w:spacing w:val="-4"/>
        </w:rPr>
        <w:tab/>
        <w:t>El suscrito PRESIDENTE</w:t>
      </w:r>
      <w:r w:rsidR="00212F91" w:rsidRPr="00212F91">
        <w:rPr>
          <w:rFonts w:ascii="Arial Narrow" w:hAnsi="Arial Narrow"/>
          <w:spacing w:val="-4"/>
        </w:rPr>
        <w:t xml:space="preserve"> DE LA COMISIÓ</w:t>
      </w:r>
      <w:r w:rsidR="00551215" w:rsidRPr="00212F91">
        <w:rPr>
          <w:rFonts w:ascii="Arial Narrow" w:hAnsi="Arial Narrow"/>
          <w:spacing w:val="-4"/>
        </w:rPr>
        <w:t xml:space="preserve">N EDILICIA DE </w:t>
      </w:r>
      <w:r w:rsidR="00A810F9">
        <w:rPr>
          <w:rFonts w:ascii="Arial Narrow" w:hAnsi="Arial Narrow"/>
          <w:spacing w:val="-4"/>
        </w:rPr>
        <w:t>DESARROLLO SOCIAL</w:t>
      </w:r>
      <w:r w:rsidR="00551215" w:rsidRPr="00212F91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12F91">
        <w:rPr>
          <w:rFonts w:ascii="Arial Narrow" w:hAnsi="Arial Narrow"/>
          <w:spacing w:val="-4"/>
        </w:rPr>
        <w:t>s</w:t>
      </w:r>
      <w:r w:rsidR="00551215" w:rsidRPr="00212F91">
        <w:rPr>
          <w:rFonts w:ascii="Arial Narrow" w:hAnsi="Arial Narrow"/>
          <w:spacing w:val="-4"/>
        </w:rPr>
        <w:t xml:space="preserve"> a la SESION</w:t>
      </w:r>
      <w:r w:rsidR="00A810F9">
        <w:rPr>
          <w:rFonts w:ascii="Arial Narrow" w:hAnsi="Arial Narrow"/>
          <w:spacing w:val="-4"/>
        </w:rPr>
        <w:t xml:space="preserve"> DE LA COMISIÓN</w:t>
      </w:r>
      <w:r w:rsidR="007300EB" w:rsidRPr="00212F91">
        <w:rPr>
          <w:rFonts w:ascii="Arial Narrow" w:hAnsi="Arial Narrow"/>
          <w:spacing w:val="-4"/>
        </w:rPr>
        <w:t xml:space="preserve"> a</w:t>
      </w:r>
      <w:r w:rsidR="003C62BE" w:rsidRPr="00212F91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12F91">
        <w:rPr>
          <w:rFonts w:ascii="Arial Narrow" w:hAnsi="Arial Narrow"/>
          <w:spacing w:val="-4"/>
        </w:rPr>
        <w:t>próximo</w:t>
      </w:r>
      <w:r w:rsidR="002749C1">
        <w:rPr>
          <w:rFonts w:ascii="Arial Narrow" w:hAnsi="Arial Narrow"/>
          <w:spacing w:val="-4"/>
        </w:rPr>
        <w:t xml:space="preserve"> día </w:t>
      </w:r>
      <w:r w:rsidR="00CA0385">
        <w:rPr>
          <w:rFonts w:ascii="Arial Narrow" w:hAnsi="Arial Narrow"/>
          <w:spacing w:val="-4"/>
        </w:rPr>
        <w:t xml:space="preserve">27 de diciembre del año 2022 </w:t>
      </w:r>
      <w:r w:rsidR="00841FE1" w:rsidRPr="00212F91">
        <w:rPr>
          <w:rFonts w:ascii="Arial Narrow" w:hAnsi="Arial Narrow"/>
          <w:spacing w:val="-4"/>
        </w:rPr>
        <w:t>a las</w:t>
      </w:r>
      <w:r w:rsidR="00CA0385">
        <w:rPr>
          <w:rFonts w:ascii="Arial Narrow" w:hAnsi="Arial Narrow"/>
          <w:spacing w:val="-4"/>
        </w:rPr>
        <w:t xml:space="preserve"> 12:00 doce </w:t>
      </w:r>
      <w:r w:rsidR="004A50FA">
        <w:rPr>
          <w:rFonts w:ascii="Arial Narrow" w:hAnsi="Arial Narrow"/>
          <w:spacing w:val="-4"/>
        </w:rPr>
        <w:t xml:space="preserve">horas </w:t>
      </w:r>
      <w:r w:rsidR="00A810F9">
        <w:rPr>
          <w:rFonts w:ascii="Arial Narrow" w:hAnsi="Arial Narrow"/>
          <w:spacing w:val="-4"/>
        </w:rPr>
        <w:t>del día</w:t>
      </w:r>
      <w:r w:rsidR="003C62BE" w:rsidRPr="00212F91">
        <w:rPr>
          <w:rFonts w:ascii="Arial Narrow" w:hAnsi="Arial Narrow"/>
          <w:spacing w:val="-4"/>
        </w:rPr>
        <w:t xml:space="preserve"> misma q</w:t>
      </w:r>
      <w:r w:rsidR="003C62BE" w:rsidRPr="00212F91">
        <w:rPr>
          <w:rFonts w:ascii="Arial Narrow" w:hAnsi="Arial Narrow"/>
          <w:bCs/>
          <w:spacing w:val="-4"/>
        </w:rPr>
        <w:t>ue tendrá lugar en el Salón</w:t>
      </w:r>
      <w:r w:rsidR="00551215" w:rsidRPr="00212F91">
        <w:rPr>
          <w:rFonts w:ascii="Arial Narrow" w:hAnsi="Arial Narrow"/>
          <w:bCs/>
          <w:spacing w:val="-4"/>
        </w:rPr>
        <w:t xml:space="preserve"> de Sesiones</w:t>
      </w:r>
      <w:r w:rsidR="003C62BE" w:rsidRPr="00212F91">
        <w:rPr>
          <w:rFonts w:ascii="Arial Narrow" w:hAnsi="Arial Narrow"/>
          <w:bCs/>
          <w:spacing w:val="-4"/>
        </w:rPr>
        <w:t xml:space="preserve"> de</w:t>
      </w:r>
      <w:r w:rsidR="00551215" w:rsidRPr="00212F91">
        <w:rPr>
          <w:rFonts w:ascii="Arial Narrow" w:hAnsi="Arial Narrow"/>
          <w:bCs/>
          <w:spacing w:val="-4"/>
        </w:rPr>
        <w:t>l</w:t>
      </w:r>
      <w:r w:rsidR="003C62BE" w:rsidRPr="00212F91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212F91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Lista de asistencia y declaratoria de quórum.</w:t>
      </w: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Aprobación del orden del día. </w:t>
      </w:r>
    </w:p>
    <w:p w:rsidR="00841FE1" w:rsidRPr="00212F91" w:rsidRDefault="00841FE1" w:rsidP="00841FE1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</w:rPr>
      </w:pPr>
      <w:r w:rsidRPr="00212F91">
        <w:rPr>
          <w:rStyle w:val="eop"/>
          <w:rFonts w:ascii="Arial Narrow" w:eastAsia="SimSun" w:hAnsi="Arial Narrow"/>
        </w:rPr>
        <w:t>Dispensa de la lectura del acta de la sesión anterior y ratificación de su contenido.</w:t>
      </w:r>
    </w:p>
    <w:p w:rsidR="002749C1" w:rsidRPr="00570800" w:rsidRDefault="002749C1" w:rsidP="002749C1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70800">
        <w:rPr>
          <w:rFonts w:ascii="Arial Narrow" w:eastAsia="SimSun" w:hAnsi="Arial Narrow" w:cs="Times New Roman"/>
          <w:sz w:val="24"/>
          <w:szCs w:val="24"/>
        </w:rPr>
        <w:t>Punto de acuerdo que tiene por objeto hacer de conocimiento el informe</w:t>
      </w:r>
      <w:r w:rsidR="00CA0385">
        <w:rPr>
          <w:rFonts w:ascii="Arial Narrow" w:eastAsia="SimSun" w:hAnsi="Arial Narrow" w:cs="Times New Roman"/>
          <w:sz w:val="24"/>
          <w:szCs w:val="24"/>
        </w:rPr>
        <w:t xml:space="preserve"> anual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 de</w:t>
      </w:r>
      <w:r w:rsidR="00CA0385">
        <w:rPr>
          <w:rFonts w:ascii="Arial Narrow" w:eastAsia="SimSun" w:hAnsi="Arial Narrow" w:cs="Times New Roman"/>
          <w:sz w:val="24"/>
          <w:szCs w:val="24"/>
        </w:rPr>
        <w:t xml:space="preserve"> las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 actividades realizadas por esta comisión edilicia, durante este</w:t>
      </w:r>
      <w:r w:rsidR="00CA0385">
        <w:rPr>
          <w:rFonts w:ascii="Arial Narrow" w:eastAsia="SimSun" w:hAnsi="Arial Narrow" w:cs="Times New Roman"/>
          <w:sz w:val="24"/>
          <w:szCs w:val="24"/>
        </w:rPr>
        <w:t xml:space="preserve"> año</w:t>
      </w:r>
      <w:r w:rsidRPr="00570800">
        <w:rPr>
          <w:rFonts w:ascii="Arial Narrow" w:eastAsia="SimSun" w:hAnsi="Arial Narrow" w:cs="Times New Roman"/>
          <w:sz w:val="24"/>
          <w:szCs w:val="24"/>
        </w:rPr>
        <w:t xml:space="preserve"> 2022.</w:t>
      </w:r>
    </w:p>
    <w:p w:rsidR="003C62BE" w:rsidRPr="002749C1" w:rsidRDefault="006C7109" w:rsidP="002749C1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2749C1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Ixtlahuacá</w:t>
      </w:r>
      <w:r w:rsidR="00A810F9">
        <w:rPr>
          <w:rFonts w:ascii="Arial Narrow" w:hAnsi="Arial Narrow"/>
          <w:smallCaps/>
        </w:rPr>
        <w:t>n de</w:t>
      </w:r>
      <w:r w:rsidR="002749C1">
        <w:rPr>
          <w:rFonts w:ascii="Arial Narrow" w:hAnsi="Arial Narrow"/>
          <w:smallCaps/>
        </w:rPr>
        <w:t xml:space="preserve"> los Mem</w:t>
      </w:r>
      <w:r w:rsidR="00CA0385">
        <w:rPr>
          <w:rFonts w:ascii="Arial Narrow" w:hAnsi="Arial Narrow"/>
          <w:smallCaps/>
        </w:rPr>
        <w:t>brillos, Jalisco.  a 23 de diciembre</w:t>
      </w:r>
      <w:r w:rsidR="002749C1">
        <w:rPr>
          <w:rFonts w:ascii="Arial Narrow" w:hAnsi="Arial Narrow"/>
          <w:smallCaps/>
        </w:rPr>
        <w:t xml:space="preserve"> </w:t>
      </w:r>
      <w:r w:rsidR="00212F91">
        <w:rPr>
          <w:rFonts w:ascii="Arial Narrow" w:hAnsi="Arial Narrow"/>
          <w:smallCaps/>
        </w:rPr>
        <w:t>del 2022</w:t>
      </w:r>
      <w:r w:rsidR="003C62BE" w:rsidRPr="00212F91">
        <w:rPr>
          <w:rFonts w:ascii="Arial Narrow" w:hAnsi="Arial Narrow"/>
          <w:smallCaps/>
        </w:rPr>
        <w:t>.</w:t>
      </w: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12F91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300EB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300EB" w:rsidRPr="00212F91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12F91">
        <w:rPr>
          <w:rFonts w:ascii="Arial Narrow" w:hAnsi="Arial Narrow"/>
          <w:b/>
          <w:smallCaps/>
        </w:rPr>
        <w:t xml:space="preserve"> </w:t>
      </w:r>
      <w:r w:rsidR="006C3658" w:rsidRPr="00212F91">
        <w:rPr>
          <w:rFonts w:ascii="Arial Narrow" w:hAnsi="Arial Narrow"/>
          <w:b/>
          <w:smallCaps/>
        </w:rPr>
        <w:t>Marco Antonio Díaz Carrazco</w:t>
      </w:r>
    </w:p>
    <w:p w:rsidR="00163534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 xml:space="preserve">Presidente </w:t>
      </w:r>
      <w:r w:rsidR="006C7109" w:rsidRPr="00212F91">
        <w:rPr>
          <w:rFonts w:ascii="Arial Narrow" w:hAnsi="Arial Narrow"/>
          <w:smallCaps/>
        </w:rPr>
        <w:t>de la c</w:t>
      </w:r>
      <w:r w:rsidR="003C62BE" w:rsidRPr="00212F91">
        <w:rPr>
          <w:rFonts w:ascii="Arial Narrow" w:hAnsi="Arial Narrow"/>
          <w:smallCaps/>
        </w:rPr>
        <w:t>omisión</w:t>
      </w:r>
      <w:r w:rsidR="006C7109" w:rsidRPr="00212F91">
        <w:rPr>
          <w:rFonts w:ascii="Arial Narrow" w:hAnsi="Arial Narrow"/>
          <w:smallCaps/>
        </w:rPr>
        <w:t xml:space="preserve"> </w:t>
      </w:r>
      <w:r w:rsidR="00841FE1" w:rsidRPr="00212F91">
        <w:rPr>
          <w:rFonts w:ascii="Arial Narrow" w:hAnsi="Arial Narrow"/>
          <w:smallCaps/>
        </w:rPr>
        <w:t>edilicia</w:t>
      </w:r>
    </w:p>
    <w:p w:rsidR="00F620F2" w:rsidRDefault="003C62BE" w:rsidP="00F620F2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de</w:t>
      </w:r>
      <w:r w:rsidR="00A810F9">
        <w:rPr>
          <w:rFonts w:ascii="Arial Narrow" w:hAnsi="Arial Narrow"/>
          <w:smallCaps/>
        </w:rPr>
        <w:t xml:space="preserve"> desarrollo social</w:t>
      </w: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CA0385" w:rsidRDefault="00CA0385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. Archivo </w:t>
      </w:r>
    </w:p>
    <w:p w:rsidR="004272E1" w:rsidRPr="00F620F2" w:rsidRDefault="003C62BE">
      <w:pPr>
        <w:rPr>
          <w:rFonts w:ascii="Arial Narrow" w:hAnsi="Arial Narrow"/>
          <w:smallCaps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bookmarkStart w:id="0" w:name="_GoBack"/>
      <w:bookmarkEnd w:id="0"/>
      <w:proofErr w:type="spellEnd"/>
    </w:p>
    <w:sectPr w:rsidR="004272E1" w:rsidRPr="00F620F2" w:rsidSect="00703FBE">
      <w:headerReference w:type="default" r:id="rId7"/>
      <w:pgSz w:w="12240" w:h="15840"/>
      <w:pgMar w:top="2835" w:right="1134" w:bottom="851" w:left="1985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7" w:rsidRDefault="00BE5037" w:rsidP="003C62BE">
      <w:r>
        <w:separator/>
      </w:r>
    </w:p>
  </w:endnote>
  <w:endnote w:type="continuationSeparator" w:id="0">
    <w:p w:rsidR="00BE5037" w:rsidRDefault="00BE503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7" w:rsidRDefault="00BE5037" w:rsidP="003C62BE">
      <w:r>
        <w:separator/>
      </w:r>
    </w:p>
  </w:footnote>
  <w:footnote w:type="continuationSeparator" w:id="0">
    <w:p w:rsidR="00BE5037" w:rsidRDefault="00BE503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CA0385" w:rsidRDefault="00CA0385" w:rsidP="00AD022C">
    <w:pPr>
      <w:pStyle w:val="Encabezado"/>
      <w:jc w:val="right"/>
    </w:pPr>
  </w:p>
  <w:p w:rsidR="00CA0385" w:rsidRDefault="00CA0385" w:rsidP="00AD022C">
    <w:pPr>
      <w:pStyle w:val="Encabezado"/>
      <w:jc w:val="right"/>
    </w:pPr>
  </w:p>
  <w:p w:rsidR="003C62BE" w:rsidRDefault="00CA0385" w:rsidP="00AD022C">
    <w:pPr>
      <w:pStyle w:val="Encabezado"/>
      <w:jc w:val="right"/>
    </w:pPr>
    <w:r>
      <w:t>DS/12</w:t>
    </w:r>
    <w:r w:rsidR="0086321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381"/>
    <w:multiLevelType w:val="hybridMultilevel"/>
    <w:tmpl w:val="77F0BE12"/>
    <w:lvl w:ilvl="0" w:tplc="89201622">
      <w:start w:val="1"/>
      <w:numFmt w:val="upperLetter"/>
      <w:lvlText w:val="%1)"/>
      <w:lvlJc w:val="left"/>
      <w:pPr>
        <w:ind w:left="1296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3387E"/>
    <w:rsid w:val="00163534"/>
    <w:rsid w:val="00212F91"/>
    <w:rsid w:val="002749C1"/>
    <w:rsid w:val="002B2E87"/>
    <w:rsid w:val="00310D4E"/>
    <w:rsid w:val="00322F52"/>
    <w:rsid w:val="003827FC"/>
    <w:rsid w:val="003C62BE"/>
    <w:rsid w:val="004272E1"/>
    <w:rsid w:val="004A50FA"/>
    <w:rsid w:val="00551215"/>
    <w:rsid w:val="006C3658"/>
    <w:rsid w:val="006C7109"/>
    <w:rsid w:val="006F1706"/>
    <w:rsid w:val="00703FBE"/>
    <w:rsid w:val="007300EB"/>
    <w:rsid w:val="00793CB1"/>
    <w:rsid w:val="00841FE1"/>
    <w:rsid w:val="0086321F"/>
    <w:rsid w:val="00A61188"/>
    <w:rsid w:val="00A810F9"/>
    <w:rsid w:val="00AD022C"/>
    <w:rsid w:val="00BE5037"/>
    <w:rsid w:val="00CA0385"/>
    <w:rsid w:val="00E0133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27A7"/>
  <w15:docId w15:val="{33F2BB60-3F54-44F1-9EA1-863AAE8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1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17</cp:revision>
  <cp:lastPrinted>2023-01-09T19:42:00Z</cp:lastPrinted>
  <dcterms:created xsi:type="dcterms:W3CDTF">2021-10-12T22:16:00Z</dcterms:created>
  <dcterms:modified xsi:type="dcterms:W3CDTF">2023-01-09T19:42:00Z</dcterms:modified>
</cp:coreProperties>
</file>