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Hlk506469675"/>
    </w:p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F64C55" w:rsidRDefault="00F64C55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bookmarkEnd w:id="0"/>
    <w:p w:rsidR="00FF4B77" w:rsidRDefault="00FF4B77" w:rsidP="00FF4B77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FF4B77" w:rsidRPr="003C27D4" w:rsidRDefault="00FF4B77" w:rsidP="00FF4B77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  <w:r w:rsidRPr="003C27D4">
        <w:rPr>
          <w:rFonts w:ascii="Century Gothic" w:hAnsi="Century Gothic" w:cs="Arial"/>
          <w:b/>
        </w:rPr>
        <w:t>HACIENDA MUNICIPAL</w:t>
      </w:r>
    </w:p>
    <w:p w:rsidR="00FF4B77" w:rsidRPr="003C27D4" w:rsidRDefault="00FF4B77" w:rsidP="00FF4B77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Asunto: Información</w:t>
      </w:r>
    </w:p>
    <w:p w:rsidR="00FF4B77" w:rsidRPr="003C27D4" w:rsidRDefault="00FF4B77" w:rsidP="00FF4B77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FF4B77" w:rsidRDefault="00FF4B77" w:rsidP="00FF4B77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FF4B77" w:rsidRPr="000B33AC" w:rsidRDefault="00FF4B77" w:rsidP="00FF4B77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LIC. MONICA ALEJANDRA HERNÁNDEZ OCHOA</w:t>
      </w:r>
    </w:p>
    <w:p w:rsidR="00FF4B77" w:rsidRPr="000B33AC" w:rsidRDefault="00FF4B77" w:rsidP="00FF4B77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ENCARGADA DE LA DIRECCIÓN DE LA UNIDAD</w:t>
      </w:r>
    </w:p>
    <w:p w:rsidR="00FF4B77" w:rsidRPr="000B33AC" w:rsidRDefault="00FF4B77" w:rsidP="00FF4B77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DE TRANSPARENCIA Y BUENAS PRÁCTICAS.</w:t>
      </w:r>
    </w:p>
    <w:p w:rsidR="00FF4B77" w:rsidRPr="000B33AC" w:rsidRDefault="00FF4B77" w:rsidP="00FF4B77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FF4B77" w:rsidRPr="000B33AC" w:rsidRDefault="00FF4B77" w:rsidP="00FF4B77">
      <w:pPr>
        <w:rPr>
          <w:rFonts w:ascii="Century Gothic" w:eastAsia="MS PGothic" w:hAnsi="Century Gothic" w:cs="Arial"/>
          <w:b/>
          <w:szCs w:val="18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FF4B77" w:rsidRDefault="00FF4B77" w:rsidP="00FF4B77">
      <w:pPr>
        <w:jc w:val="right"/>
        <w:rPr>
          <w:rFonts w:ascii="Century Gothic" w:eastAsia="Arial Unicode MS" w:hAnsi="Century Gothic" w:cs="Arial"/>
          <w:sz w:val="22"/>
          <w:szCs w:val="22"/>
        </w:rPr>
      </w:pPr>
    </w:p>
    <w:p w:rsidR="00FF4B77" w:rsidRPr="000B33AC" w:rsidRDefault="00FF4B77" w:rsidP="00FF4B77">
      <w:pPr>
        <w:jc w:val="right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Ixtlahuacán de los Membrillos, Jalisco, </w:t>
      </w:r>
      <w:r w:rsidR="000C3D0A">
        <w:rPr>
          <w:rFonts w:ascii="Century Gothic" w:eastAsia="Arial Unicode MS" w:hAnsi="Century Gothic" w:cs="Arial"/>
          <w:sz w:val="22"/>
          <w:szCs w:val="22"/>
        </w:rPr>
        <w:t>08</w:t>
      </w:r>
      <w:bookmarkStart w:id="1" w:name="_GoBack"/>
      <w:bookmarkEnd w:id="1"/>
      <w:r>
        <w:rPr>
          <w:rFonts w:ascii="Century Gothic" w:eastAsia="Arial Unicode MS" w:hAnsi="Century Gothic" w:cs="Arial"/>
          <w:sz w:val="22"/>
          <w:szCs w:val="22"/>
        </w:rPr>
        <w:t xml:space="preserve"> de </w:t>
      </w:r>
      <w:r w:rsidR="000C3D0A">
        <w:rPr>
          <w:rFonts w:ascii="Century Gothic" w:eastAsia="Arial Unicode MS" w:hAnsi="Century Gothic" w:cs="Arial"/>
          <w:sz w:val="22"/>
          <w:szCs w:val="22"/>
        </w:rPr>
        <w:t>Jul</w:t>
      </w:r>
      <w:r w:rsidR="00772AC1">
        <w:rPr>
          <w:rFonts w:ascii="Century Gothic" w:eastAsia="Arial Unicode MS" w:hAnsi="Century Gothic" w:cs="Arial"/>
          <w:sz w:val="22"/>
          <w:szCs w:val="22"/>
        </w:rPr>
        <w:t>io</w:t>
      </w:r>
      <w:r>
        <w:rPr>
          <w:rFonts w:ascii="Century Gothic" w:eastAsia="Arial Unicode MS" w:hAnsi="Century Gothic" w:cs="Arial"/>
          <w:sz w:val="22"/>
          <w:szCs w:val="22"/>
        </w:rPr>
        <w:t xml:space="preserve"> de</w:t>
      </w:r>
      <w:r w:rsidR="00CE2EC8">
        <w:rPr>
          <w:rFonts w:ascii="Century Gothic" w:eastAsia="Arial Unicode MS" w:hAnsi="Century Gothic" w:cs="Arial"/>
          <w:sz w:val="22"/>
          <w:szCs w:val="22"/>
        </w:rPr>
        <w:t>l 2021</w:t>
      </w:r>
    </w:p>
    <w:p w:rsidR="00FF4B77" w:rsidRPr="000B33AC" w:rsidRDefault="00FF4B77" w:rsidP="00FF4B77">
      <w:pPr>
        <w:jc w:val="both"/>
        <w:rPr>
          <w:rFonts w:ascii="Century Gothic" w:eastAsia="Arial Unicode MS" w:hAnsi="Century Gothic" w:cs="Arial"/>
          <w:szCs w:val="18"/>
        </w:rPr>
      </w:pPr>
    </w:p>
    <w:p w:rsidR="00FF4B77" w:rsidRPr="000B33AC" w:rsidRDefault="00FF4B77" w:rsidP="00FF4B77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FF4B77" w:rsidRDefault="00FF4B77" w:rsidP="00FF4B77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FF4B77" w:rsidRPr="000B33AC" w:rsidRDefault="00FF4B77" w:rsidP="00FF4B77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</w:t>
      </w:r>
      <w:r>
        <w:rPr>
          <w:rFonts w:ascii="Century Gothic" w:eastAsia="Arial Unicode MS" w:hAnsi="Century Gothic" w:cs="Arial"/>
          <w:sz w:val="22"/>
          <w:szCs w:val="22"/>
        </w:rPr>
        <w:t>medio</w:t>
      </w:r>
      <w:r w:rsidRPr="000B33AC">
        <w:rPr>
          <w:rFonts w:ascii="Century Gothic" w:eastAsia="Arial Unicode MS" w:hAnsi="Century Gothic" w:cs="Arial"/>
          <w:sz w:val="22"/>
          <w:szCs w:val="22"/>
        </w:rPr>
        <w:t xml:space="preserve"> me permito enviarle un cordial saludo, ocasión que aprovecho para </w:t>
      </w:r>
      <w:r>
        <w:rPr>
          <w:rFonts w:ascii="Century Gothic" w:eastAsia="Arial Unicode MS" w:hAnsi="Century Gothic" w:cs="Arial"/>
          <w:sz w:val="22"/>
          <w:szCs w:val="22"/>
        </w:rPr>
        <w:t xml:space="preserve">informarle que </w:t>
      </w:r>
      <w:r>
        <w:rPr>
          <w:rFonts w:ascii="Century Gothic" w:eastAsia="Arial Unicode MS" w:hAnsi="Century Gothic" w:cs="Arial"/>
          <w:b/>
          <w:sz w:val="22"/>
          <w:szCs w:val="22"/>
        </w:rPr>
        <w:t>no se han recibido donativos en especie o económicos a personas físicas o m</w:t>
      </w:r>
      <w:r w:rsidR="00CE2EC8">
        <w:rPr>
          <w:rFonts w:ascii="Century Gothic" w:eastAsia="Arial Unicode MS" w:hAnsi="Century Gothic" w:cs="Arial"/>
          <w:b/>
          <w:sz w:val="22"/>
          <w:szCs w:val="22"/>
        </w:rPr>
        <w:t xml:space="preserve">orales durante el mes de </w:t>
      </w:r>
      <w:r w:rsidR="000C3D0A">
        <w:rPr>
          <w:rFonts w:ascii="Century Gothic" w:eastAsia="Arial Unicode MS" w:hAnsi="Century Gothic" w:cs="Arial"/>
          <w:b/>
          <w:sz w:val="22"/>
          <w:szCs w:val="22"/>
        </w:rPr>
        <w:t>Junio</w:t>
      </w:r>
      <w:r>
        <w:rPr>
          <w:rFonts w:ascii="Century Gothic" w:eastAsia="Arial Unicode MS" w:hAnsi="Century Gothic" w:cs="Arial"/>
          <w:b/>
          <w:sz w:val="22"/>
          <w:szCs w:val="22"/>
        </w:rPr>
        <w:t xml:space="preserve"> 202</w:t>
      </w:r>
      <w:r w:rsidR="00CE2EC8">
        <w:rPr>
          <w:rFonts w:ascii="Century Gothic" w:eastAsia="Arial Unicode MS" w:hAnsi="Century Gothic" w:cs="Arial"/>
          <w:b/>
          <w:sz w:val="22"/>
          <w:szCs w:val="22"/>
        </w:rPr>
        <w:t>1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>, por conducto del Gobierno Municipal de Ixtlahuacán de los Membrillos</w:t>
      </w:r>
      <w:r w:rsidRPr="000B33AC">
        <w:rPr>
          <w:rFonts w:ascii="Century Gothic" w:eastAsia="Arial Unicode MS" w:hAnsi="Century Gothic" w:cs="Arial"/>
          <w:sz w:val="22"/>
          <w:szCs w:val="22"/>
        </w:rPr>
        <w:t>.</w:t>
      </w:r>
    </w:p>
    <w:p w:rsidR="00FF4B77" w:rsidRDefault="00FF4B77" w:rsidP="00FF4B77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FF4B77" w:rsidRDefault="00FF4B77" w:rsidP="00FF4B77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FF4B77" w:rsidRPr="003C27D4" w:rsidRDefault="00FF4B77" w:rsidP="00FF4B77">
      <w:pPr>
        <w:jc w:val="both"/>
        <w:rPr>
          <w:rFonts w:ascii="Century Gothic" w:eastAsia="MS PGothic" w:hAnsi="Century Gothic" w:cs="Arial"/>
          <w:sz w:val="22"/>
          <w:szCs w:val="22"/>
        </w:rPr>
      </w:pPr>
      <w:r w:rsidRPr="003C27D4">
        <w:rPr>
          <w:rFonts w:ascii="Century Gothic" w:eastAsia="MS PGothic" w:hAnsi="Century Gothic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FF4B77" w:rsidRPr="003C27D4" w:rsidRDefault="00FF4B77" w:rsidP="00FF4B77">
      <w:pPr>
        <w:rPr>
          <w:rFonts w:ascii="Century Gothic" w:eastAsia="Arial Unicode MS" w:hAnsi="Century Gothic" w:cs="Arial"/>
          <w:sz w:val="22"/>
          <w:szCs w:val="22"/>
        </w:rPr>
      </w:pPr>
    </w:p>
    <w:p w:rsidR="00FF4B77" w:rsidRDefault="00FF4B77" w:rsidP="00FF4B77">
      <w:pPr>
        <w:rPr>
          <w:rFonts w:ascii="Century Gothic" w:eastAsia="Arial Unicode MS" w:hAnsi="Century Gothic" w:cs="Arial"/>
          <w:sz w:val="22"/>
          <w:szCs w:val="22"/>
        </w:rPr>
      </w:pPr>
    </w:p>
    <w:p w:rsidR="00FF4B77" w:rsidRPr="003C27D4" w:rsidRDefault="00FF4B77" w:rsidP="00FF4B77">
      <w:pPr>
        <w:rPr>
          <w:rFonts w:ascii="Century Gothic" w:eastAsia="Arial Unicode MS" w:hAnsi="Century Gothic" w:cs="Arial"/>
          <w:sz w:val="22"/>
          <w:szCs w:val="22"/>
        </w:rPr>
      </w:pPr>
    </w:p>
    <w:p w:rsidR="00FF4B77" w:rsidRPr="003C27D4" w:rsidRDefault="00FF4B77" w:rsidP="00FF4B77">
      <w:pPr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FF4B77" w:rsidRPr="003C27D4" w:rsidRDefault="00FF4B77" w:rsidP="00FF4B77">
      <w:pPr>
        <w:rPr>
          <w:rFonts w:ascii="Century Gothic" w:eastAsia="Arial Unicode MS" w:hAnsi="Century Gothic" w:cs="Arial"/>
          <w:sz w:val="22"/>
          <w:szCs w:val="22"/>
        </w:rPr>
      </w:pPr>
    </w:p>
    <w:p w:rsidR="00FF4B77" w:rsidRDefault="00FF4B77" w:rsidP="00FF4B77">
      <w:pPr>
        <w:rPr>
          <w:rFonts w:ascii="Century Gothic" w:eastAsia="Arial Unicode MS" w:hAnsi="Century Gothic" w:cs="Arial"/>
          <w:sz w:val="22"/>
          <w:szCs w:val="22"/>
        </w:rPr>
      </w:pPr>
    </w:p>
    <w:p w:rsidR="00FF4B77" w:rsidRPr="00120A6C" w:rsidRDefault="00FF4B77" w:rsidP="00FF4B77">
      <w:pPr>
        <w:rPr>
          <w:rFonts w:ascii="Century Gothic" w:eastAsia="Arial Unicode MS" w:hAnsi="Century Gothic" w:cs="Arial"/>
          <w:b/>
          <w:sz w:val="22"/>
          <w:szCs w:val="22"/>
        </w:rPr>
      </w:pPr>
    </w:p>
    <w:p w:rsidR="00FF4B77" w:rsidRPr="00120A6C" w:rsidRDefault="00FF4B77" w:rsidP="00FF4B77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120A6C">
        <w:rPr>
          <w:rFonts w:ascii="Century Gothic" w:eastAsia="Arial Unicode MS" w:hAnsi="Century Gothic" w:cs="Arial"/>
          <w:b/>
          <w:sz w:val="22"/>
          <w:szCs w:val="22"/>
        </w:rPr>
        <w:t>ATENTAMENTE</w:t>
      </w:r>
    </w:p>
    <w:p w:rsidR="00FF4B77" w:rsidRPr="00C73F06" w:rsidRDefault="00CE2EC8" w:rsidP="00FF4B77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sz w:val="22"/>
          <w:szCs w:val="22"/>
        </w:rPr>
        <w:t>“SUFRAGIO EFECTIVO, NO REELECCIÓN”</w:t>
      </w:r>
    </w:p>
    <w:p w:rsidR="00FF4B77" w:rsidRDefault="00FF4B77" w:rsidP="00FF4B77">
      <w:pPr>
        <w:rPr>
          <w:rFonts w:ascii="Century Gothic" w:eastAsia="Arial Unicode MS" w:hAnsi="Century Gothic" w:cs="Arial"/>
          <w:sz w:val="22"/>
          <w:szCs w:val="22"/>
        </w:rPr>
      </w:pPr>
    </w:p>
    <w:p w:rsidR="00FF4B77" w:rsidRPr="003C27D4" w:rsidRDefault="00FF4B77" w:rsidP="00FF4B77">
      <w:pPr>
        <w:rPr>
          <w:rFonts w:ascii="Century Gothic" w:eastAsia="MS PGothic" w:hAnsi="Century Gothic" w:cs="Arial"/>
          <w:b/>
          <w:sz w:val="22"/>
          <w:szCs w:val="22"/>
        </w:rPr>
      </w:pPr>
    </w:p>
    <w:p w:rsidR="00FF4B77" w:rsidRPr="003C27D4" w:rsidRDefault="00FF4B77" w:rsidP="00FF4B77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FF4B77" w:rsidRPr="003C27D4" w:rsidRDefault="00FF4B77" w:rsidP="00FF4B77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FF4B77" w:rsidRPr="00DD55E1" w:rsidRDefault="00FF4B77" w:rsidP="00FF4B77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DD55E1">
        <w:rPr>
          <w:rFonts w:ascii="Century Gothic" w:eastAsia="Arial Unicode MS" w:hAnsi="Century Gothic" w:cs="Arial"/>
          <w:b/>
          <w:sz w:val="22"/>
          <w:szCs w:val="22"/>
        </w:rPr>
        <w:t>L.A.E. GUILLERMO RAMÍREZ HERNÁNDEZ</w:t>
      </w:r>
    </w:p>
    <w:p w:rsidR="00FF4B77" w:rsidRPr="00DD55E1" w:rsidRDefault="00FF4B77" w:rsidP="00FF4B77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DD55E1">
        <w:rPr>
          <w:rFonts w:ascii="Century Gothic" w:eastAsia="Arial Unicode MS" w:hAnsi="Century Gothic" w:cs="Arial"/>
          <w:b/>
          <w:sz w:val="22"/>
          <w:szCs w:val="22"/>
        </w:rPr>
        <w:t>ENCARGADO DE LA HACIENDA MUNICIPAL</w:t>
      </w:r>
    </w:p>
    <w:p w:rsidR="00FF4B77" w:rsidRPr="00DD55E1" w:rsidRDefault="00FF4B77" w:rsidP="00FF4B77">
      <w:pPr>
        <w:rPr>
          <w:rFonts w:ascii="Century Gothic" w:eastAsia="MS PGothic" w:hAnsi="Century Gothic" w:cs="Arial"/>
          <w:b/>
          <w:sz w:val="22"/>
          <w:szCs w:val="22"/>
        </w:rPr>
      </w:pPr>
    </w:p>
    <w:p w:rsidR="00FF4B77" w:rsidRPr="003C27D4" w:rsidRDefault="00FF4B77" w:rsidP="00FF4B77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FF4B77" w:rsidRPr="002501F0" w:rsidRDefault="00FF4B77" w:rsidP="00FF4B77">
      <w:pPr>
        <w:rPr>
          <w:rFonts w:ascii="Century Gothic" w:eastAsia="MS PGothic" w:hAnsi="Century Gothic" w:cs="Arial"/>
          <w:sz w:val="14"/>
          <w:szCs w:val="16"/>
          <w:lang w:val="es-MX"/>
        </w:rPr>
      </w:pP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C.c.p.</w:t>
      </w: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FF4B77" w:rsidRDefault="00FF4B77" w:rsidP="00FF4B77"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p w:rsidR="007966AB" w:rsidRDefault="007966AB" w:rsidP="008A2D1C"/>
    <w:sectPr w:rsidR="00796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C"/>
    <w:rsid w:val="00016FF3"/>
    <w:rsid w:val="0004791D"/>
    <w:rsid w:val="00080C0B"/>
    <w:rsid w:val="00095085"/>
    <w:rsid w:val="000C3D0A"/>
    <w:rsid w:val="000C58D8"/>
    <w:rsid w:val="000D4B75"/>
    <w:rsid w:val="00120A6C"/>
    <w:rsid w:val="00194507"/>
    <w:rsid w:val="001A64CB"/>
    <w:rsid w:val="001F7CAD"/>
    <w:rsid w:val="00277A07"/>
    <w:rsid w:val="00286B0F"/>
    <w:rsid w:val="002A0527"/>
    <w:rsid w:val="002A7453"/>
    <w:rsid w:val="003046B4"/>
    <w:rsid w:val="00314AFA"/>
    <w:rsid w:val="00333B58"/>
    <w:rsid w:val="003A19DC"/>
    <w:rsid w:val="003C27D4"/>
    <w:rsid w:val="003E0F6A"/>
    <w:rsid w:val="00414451"/>
    <w:rsid w:val="004E3BF2"/>
    <w:rsid w:val="00572205"/>
    <w:rsid w:val="00674FA6"/>
    <w:rsid w:val="006D0169"/>
    <w:rsid w:val="0070176C"/>
    <w:rsid w:val="0070224B"/>
    <w:rsid w:val="0073089C"/>
    <w:rsid w:val="00772AC1"/>
    <w:rsid w:val="007966AB"/>
    <w:rsid w:val="00836084"/>
    <w:rsid w:val="008A2D1C"/>
    <w:rsid w:val="008B0473"/>
    <w:rsid w:val="00901FA1"/>
    <w:rsid w:val="009142E2"/>
    <w:rsid w:val="00971B55"/>
    <w:rsid w:val="00992413"/>
    <w:rsid w:val="009D41D0"/>
    <w:rsid w:val="009D5BDA"/>
    <w:rsid w:val="00A303CB"/>
    <w:rsid w:val="00A775B9"/>
    <w:rsid w:val="00A90A78"/>
    <w:rsid w:val="00AC6479"/>
    <w:rsid w:val="00B0397A"/>
    <w:rsid w:val="00B771C5"/>
    <w:rsid w:val="00BB0E99"/>
    <w:rsid w:val="00BD40C2"/>
    <w:rsid w:val="00BD6D28"/>
    <w:rsid w:val="00C557EB"/>
    <w:rsid w:val="00CE2EC8"/>
    <w:rsid w:val="00CF7828"/>
    <w:rsid w:val="00D3267A"/>
    <w:rsid w:val="00D73DCC"/>
    <w:rsid w:val="00DB31DE"/>
    <w:rsid w:val="00DD55E1"/>
    <w:rsid w:val="00E27E7A"/>
    <w:rsid w:val="00E34652"/>
    <w:rsid w:val="00E507D6"/>
    <w:rsid w:val="00F02164"/>
    <w:rsid w:val="00F64C55"/>
    <w:rsid w:val="00F7026F"/>
    <w:rsid w:val="00F956BA"/>
    <w:rsid w:val="00FC72DC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transparencia</cp:lastModifiedBy>
  <cp:revision>2</cp:revision>
  <cp:lastPrinted>2021-05-26T16:42:00Z</cp:lastPrinted>
  <dcterms:created xsi:type="dcterms:W3CDTF">2021-07-08T16:36:00Z</dcterms:created>
  <dcterms:modified xsi:type="dcterms:W3CDTF">2021-07-08T16:36:00Z</dcterms:modified>
</cp:coreProperties>
</file>