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0464" w14:textId="77777777" w:rsidR="00F2123C" w:rsidRDefault="00F2123C"/>
    <w:p w14:paraId="45C34DB0" w14:textId="77777777" w:rsidR="00AA360F" w:rsidRDefault="00AA360F"/>
    <w:p w14:paraId="70883F36" w14:textId="77777777" w:rsidR="00AA360F" w:rsidRDefault="00AA360F"/>
    <w:p w14:paraId="35EDF87F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0562FFF9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4202B325" w14:textId="77777777"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7C9F7B6A" w14:textId="77777777" w:rsidR="00DD7FA1" w:rsidRDefault="00DD7FA1" w:rsidP="00DD7FA1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</w:p>
    <w:p w14:paraId="3B0276A1" w14:textId="77777777" w:rsidR="00080A03" w:rsidRDefault="00080A03" w:rsidP="00080A03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</w:p>
    <w:p w14:paraId="688DC059" w14:textId="77777777" w:rsidR="00080A03" w:rsidRPr="003209C7" w:rsidRDefault="00080A03" w:rsidP="00080A03">
      <w:pPr>
        <w:pStyle w:val="Sinespaciado"/>
        <w:jc w:val="right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Hacienda Municipal</w:t>
      </w:r>
    </w:p>
    <w:p w14:paraId="21190993" w14:textId="77777777" w:rsidR="00080A03" w:rsidRPr="003209C7" w:rsidRDefault="00080A03" w:rsidP="00080A03">
      <w:pPr>
        <w:pStyle w:val="Sinespaciado"/>
        <w:ind w:left="1440"/>
        <w:jc w:val="right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 xml:space="preserve">Asunto: Información </w:t>
      </w:r>
    </w:p>
    <w:p w14:paraId="58910DD0" w14:textId="77777777" w:rsidR="00080A03" w:rsidRDefault="00080A03" w:rsidP="00080A03">
      <w:pPr>
        <w:ind w:left="1440"/>
        <w:jc w:val="right"/>
        <w:rPr>
          <w:rFonts w:ascii="Arial" w:hAnsi="Arial" w:cs="Arial"/>
          <w:sz w:val="20"/>
          <w:szCs w:val="24"/>
        </w:rPr>
      </w:pPr>
    </w:p>
    <w:p w14:paraId="4FCBD45B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 xml:space="preserve">LIC. MÓNICA ALEJANDRA HERNÁNDEZ OCHOA </w:t>
      </w:r>
    </w:p>
    <w:p w14:paraId="599E8132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DIRECTORA DE LA UNIDAD DE TRANSPARENCIA</w:t>
      </w:r>
    </w:p>
    <w:p w14:paraId="30CF48B6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DE IXTLAHUACAN DE LOS MEMBRILLOS, JALISCO</w:t>
      </w:r>
    </w:p>
    <w:p w14:paraId="1B253706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 xml:space="preserve">PRESENTE: </w:t>
      </w:r>
    </w:p>
    <w:p w14:paraId="7DBCB0E6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sz w:val="20"/>
          <w:szCs w:val="24"/>
          <w:lang w:val="es-MX"/>
        </w:rPr>
      </w:pPr>
    </w:p>
    <w:p w14:paraId="4ADB71F2" w14:textId="77777777" w:rsidR="00080A03" w:rsidRPr="003209C7" w:rsidRDefault="00080A03" w:rsidP="00080A03">
      <w:pPr>
        <w:pStyle w:val="Sinespaciado"/>
        <w:ind w:left="1440"/>
        <w:rPr>
          <w:rFonts w:ascii="Arial" w:hAnsi="Arial" w:cs="Arial"/>
          <w:sz w:val="20"/>
          <w:szCs w:val="24"/>
          <w:lang w:val="es-MX"/>
        </w:rPr>
      </w:pPr>
    </w:p>
    <w:p w14:paraId="5FAF3DA2" w14:textId="4EDC5CFF" w:rsidR="00080A03" w:rsidRDefault="00080A03" w:rsidP="00080A03">
      <w:pPr>
        <w:ind w:left="1440"/>
        <w:jc w:val="right"/>
        <w:rPr>
          <w:rFonts w:ascii="Arial" w:eastAsia="Arial Unicode MS" w:hAnsi="Arial" w:cs="Arial"/>
          <w:szCs w:val="24"/>
        </w:rPr>
      </w:pPr>
      <w:r>
        <w:rPr>
          <w:rFonts w:ascii="Arial" w:hAnsi="Arial" w:cs="Arial"/>
          <w:sz w:val="20"/>
          <w:szCs w:val="24"/>
        </w:rPr>
        <w:tab/>
      </w:r>
      <w:r>
        <w:rPr>
          <w:rFonts w:ascii="Arial" w:eastAsia="MS PGothic" w:hAnsi="Arial" w:cs="Arial"/>
          <w:szCs w:val="24"/>
        </w:rPr>
        <w:t>Ixtlahuacán de los Membrillos, Jalisco, a 14 de noviembre del 2022</w:t>
      </w:r>
    </w:p>
    <w:p w14:paraId="60DC5F31" w14:textId="77777777" w:rsidR="00080A03" w:rsidRDefault="00080A03" w:rsidP="00080A03">
      <w:pPr>
        <w:ind w:left="1440"/>
        <w:jc w:val="both"/>
        <w:rPr>
          <w:rFonts w:ascii="Arial" w:eastAsia="Arial Unicode MS" w:hAnsi="Arial" w:cs="Arial"/>
          <w:szCs w:val="24"/>
        </w:rPr>
      </w:pPr>
    </w:p>
    <w:p w14:paraId="013CD7DC" w14:textId="0E786A46" w:rsidR="00080A03" w:rsidRDefault="00080A03" w:rsidP="00080A03">
      <w:pPr>
        <w:ind w:left="144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(CIMTRA), </w:t>
      </w:r>
      <w:r>
        <w:rPr>
          <w:rFonts w:ascii="Arial" w:hAnsi="Arial" w:cs="Arial"/>
          <w:b/>
          <w:sz w:val="20"/>
          <w:szCs w:val="24"/>
        </w:rPr>
        <w:t xml:space="preserve">le informo </w:t>
      </w:r>
      <w:r w:rsidR="003209C7">
        <w:rPr>
          <w:rFonts w:ascii="Arial" w:hAnsi="Arial" w:cs="Arial"/>
          <w:b/>
          <w:sz w:val="20"/>
          <w:szCs w:val="24"/>
        </w:rPr>
        <w:t>que,</w:t>
      </w:r>
      <w:r>
        <w:rPr>
          <w:rFonts w:ascii="Arial" w:hAnsi="Arial" w:cs="Arial"/>
          <w:b/>
          <w:sz w:val="20"/>
          <w:szCs w:val="24"/>
        </w:rPr>
        <w:t xml:space="preserve"> en el mes de OCTUBRE del año 2022</w:t>
      </w:r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contratado asesorías para el Gobierno Municipal de Ixtlahuacán de los Membrillos.</w:t>
      </w:r>
    </w:p>
    <w:p w14:paraId="1631CC78" w14:textId="77777777" w:rsidR="00080A03" w:rsidRDefault="00080A03" w:rsidP="00080A03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Como consecuencia de lo anterior, es inexistente la información relativa a los pagos, empresas o individuos, concepto y resultados relativa a asesorías en los meses descritos. </w:t>
      </w:r>
    </w:p>
    <w:p w14:paraId="0F7DDE41" w14:textId="77777777" w:rsidR="00080A03" w:rsidRDefault="00080A03" w:rsidP="00080A03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14:paraId="6AC42D9A" w14:textId="77777777" w:rsidR="00080A03" w:rsidRDefault="00080A03" w:rsidP="00080A03">
      <w:pPr>
        <w:ind w:left="1440"/>
        <w:rPr>
          <w:rFonts w:ascii="Arial" w:hAnsi="Arial" w:cs="Arial"/>
          <w:sz w:val="20"/>
          <w:szCs w:val="24"/>
        </w:rPr>
      </w:pPr>
    </w:p>
    <w:p w14:paraId="0316682B" w14:textId="77777777" w:rsidR="00080A03" w:rsidRDefault="00080A03" w:rsidP="00080A03">
      <w:pPr>
        <w:ind w:left="1440" w:firstLine="72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Sin otro particular me despido, no sin antes reiterarle un cordial saludo.  </w:t>
      </w:r>
    </w:p>
    <w:p w14:paraId="0DA6F531" w14:textId="77777777" w:rsidR="00080A03" w:rsidRDefault="00080A03" w:rsidP="00080A03">
      <w:pPr>
        <w:ind w:left="1440"/>
        <w:rPr>
          <w:rFonts w:ascii="Arial" w:hAnsi="Arial" w:cs="Arial"/>
          <w:sz w:val="20"/>
          <w:szCs w:val="24"/>
        </w:rPr>
      </w:pPr>
    </w:p>
    <w:p w14:paraId="59191BCA" w14:textId="77777777" w:rsidR="00080A03" w:rsidRDefault="00080A03" w:rsidP="00080A03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14:paraId="334BEDB3" w14:textId="77777777" w:rsidR="00080A03" w:rsidRDefault="00080A03" w:rsidP="00080A03">
      <w:pPr>
        <w:spacing w:after="0"/>
        <w:ind w:left="1440"/>
        <w:jc w:val="center"/>
        <w:rPr>
          <w:rFonts w:ascii="Arial" w:eastAsia="Arial Unicode MS" w:hAnsi="Arial" w:cs="Arial"/>
          <w:b/>
          <w:sz w:val="18"/>
          <w:szCs w:val="24"/>
        </w:rPr>
      </w:pPr>
      <w:r>
        <w:rPr>
          <w:rFonts w:ascii="Arial" w:eastAsia="Arial Unicode MS" w:hAnsi="Arial" w:cs="Arial"/>
          <w:b/>
          <w:sz w:val="18"/>
        </w:rPr>
        <w:t>“2022, Año de la Atención Integral a Niñas, Niños y Adolescentes con Cáncer en Jalisco”</w:t>
      </w:r>
    </w:p>
    <w:p w14:paraId="02EAB34A" w14:textId="77777777" w:rsidR="00080A03" w:rsidRDefault="00080A03" w:rsidP="00080A03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</w:p>
    <w:p w14:paraId="00ECC766" w14:textId="77777777" w:rsidR="00080A03" w:rsidRDefault="00080A03" w:rsidP="00080A03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</w:p>
    <w:p w14:paraId="16AA394D" w14:textId="2615960D" w:rsidR="00080A03" w:rsidRDefault="00080A03" w:rsidP="00080A03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61DA59" wp14:editId="7ECD53D2">
            <wp:simplePos x="0" y="0"/>
            <wp:positionH relativeFrom="page">
              <wp:posOffset>2447925</wp:posOffset>
            </wp:positionH>
            <wp:positionV relativeFrom="paragraph">
              <wp:posOffset>4733925</wp:posOffset>
            </wp:positionV>
            <wp:extent cx="2871470" cy="598805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4"/>
        </w:rPr>
        <w:t>_______________________________________</w:t>
      </w:r>
    </w:p>
    <w:p w14:paraId="1B64EDA6" w14:textId="77777777" w:rsidR="00080A03" w:rsidRPr="003209C7" w:rsidRDefault="00080A03" w:rsidP="00080A03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L.A.E. GUILLERMO RAMÍREZ HERNÁNDEZ</w:t>
      </w:r>
    </w:p>
    <w:p w14:paraId="09FDC63E" w14:textId="77777777" w:rsidR="00080A03" w:rsidRPr="003209C7" w:rsidRDefault="00080A03" w:rsidP="00080A03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ENCARGADO DE LA HACIENDA MUNICIPAL</w:t>
      </w:r>
    </w:p>
    <w:p w14:paraId="67AAE268" w14:textId="77777777" w:rsidR="00080A03" w:rsidRPr="003209C7" w:rsidRDefault="00080A03" w:rsidP="00080A03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  <w:lang w:val="es-MX"/>
        </w:rPr>
      </w:pPr>
      <w:r w:rsidRPr="003209C7">
        <w:rPr>
          <w:rFonts w:ascii="Arial" w:hAnsi="Arial" w:cs="Arial"/>
          <w:b/>
          <w:sz w:val="20"/>
          <w:szCs w:val="24"/>
          <w:lang w:val="es-MX"/>
        </w:rPr>
        <w:t>DE IXTLAHUACÁN DE LOS MEMBRILLOS, JALISCO</w:t>
      </w:r>
    </w:p>
    <w:p w14:paraId="21BC9E3A" w14:textId="77777777" w:rsidR="00080A03" w:rsidRPr="003209C7" w:rsidRDefault="00080A03" w:rsidP="00080A03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  <w:lang w:val="es-MX"/>
        </w:rPr>
      </w:pPr>
    </w:p>
    <w:p w14:paraId="5C0EE6DE" w14:textId="77777777" w:rsidR="00080A03" w:rsidRPr="003209C7" w:rsidRDefault="00080A03" w:rsidP="00080A03">
      <w:pPr>
        <w:pStyle w:val="Sinespaciado"/>
        <w:ind w:left="1440"/>
        <w:jc w:val="center"/>
        <w:rPr>
          <w:rFonts w:ascii="Arial" w:hAnsi="Arial" w:cs="Arial"/>
          <w:sz w:val="20"/>
          <w:szCs w:val="24"/>
          <w:lang w:val="es-MX"/>
        </w:rPr>
      </w:pPr>
    </w:p>
    <w:p w14:paraId="42BBBDA5" w14:textId="77777777" w:rsidR="00080A03" w:rsidRPr="003209C7" w:rsidRDefault="00080A03" w:rsidP="00080A03">
      <w:pPr>
        <w:pStyle w:val="Sinespaciado"/>
        <w:rPr>
          <w:rFonts w:ascii="Arial" w:hAnsi="Arial" w:cs="Arial"/>
          <w:sz w:val="18"/>
          <w:szCs w:val="24"/>
          <w:lang w:val="es-MX"/>
        </w:rPr>
      </w:pPr>
    </w:p>
    <w:p w14:paraId="37674B78" w14:textId="77777777" w:rsidR="00080A03" w:rsidRDefault="00080A03" w:rsidP="00080A03">
      <w:pPr>
        <w:pStyle w:val="Sinespaciado"/>
        <w:ind w:left="1440"/>
        <w:rPr>
          <w:rFonts w:ascii="Arial" w:hAnsi="Arial" w:cs="Arial"/>
          <w:sz w:val="18"/>
          <w:szCs w:val="24"/>
        </w:rPr>
      </w:pPr>
      <w:proofErr w:type="spellStart"/>
      <w:r>
        <w:rPr>
          <w:rFonts w:ascii="Arial" w:hAnsi="Arial" w:cs="Arial"/>
          <w:sz w:val="18"/>
          <w:szCs w:val="24"/>
        </w:rPr>
        <w:t>C.c.p</w:t>
      </w:r>
      <w:proofErr w:type="spellEnd"/>
      <w:r>
        <w:rPr>
          <w:rFonts w:ascii="Arial" w:hAnsi="Arial" w:cs="Arial"/>
          <w:sz w:val="18"/>
          <w:szCs w:val="24"/>
        </w:rPr>
        <w:t>. Archivo</w:t>
      </w:r>
    </w:p>
    <w:p w14:paraId="46FEF992" w14:textId="4773F18C" w:rsidR="00AA360F" w:rsidRPr="00080A03" w:rsidRDefault="00080A03" w:rsidP="00080A03">
      <w:pPr>
        <w:pStyle w:val="Sinespaciado"/>
        <w:ind w:left="144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HMI/dgr</w:t>
      </w:r>
    </w:p>
    <w:sectPr w:rsidR="00AA360F" w:rsidRPr="00080A03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D7D2F" w14:textId="77777777" w:rsidR="00080A03" w:rsidRDefault="00080A03" w:rsidP="008E0914">
      <w:pPr>
        <w:spacing w:after="0" w:line="240" w:lineRule="auto"/>
      </w:pPr>
      <w:r>
        <w:separator/>
      </w:r>
    </w:p>
  </w:endnote>
  <w:endnote w:type="continuationSeparator" w:id="0">
    <w:p w14:paraId="12420B72" w14:textId="77777777" w:rsidR="00080A03" w:rsidRDefault="00080A03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BF39" w14:textId="77777777" w:rsidR="00080A03" w:rsidRDefault="00080A03" w:rsidP="008E0914">
      <w:pPr>
        <w:spacing w:after="0" w:line="240" w:lineRule="auto"/>
      </w:pPr>
      <w:r>
        <w:separator/>
      </w:r>
    </w:p>
  </w:footnote>
  <w:footnote w:type="continuationSeparator" w:id="0">
    <w:p w14:paraId="03BC2D35" w14:textId="77777777" w:rsidR="00080A03" w:rsidRDefault="00080A03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6CCE" w14:textId="77777777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F6EBDB5" wp14:editId="5670BBEB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03"/>
    <w:rsid w:val="00080A03"/>
    <w:rsid w:val="00101CA7"/>
    <w:rsid w:val="00292DB9"/>
    <w:rsid w:val="003209C7"/>
    <w:rsid w:val="004B542B"/>
    <w:rsid w:val="005E2204"/>
    <w:rsid w:val="008E0914"/>
    <w:rsid w:val="009C410D"/>
    <w:rsid w:val="00AA360F"/>
    <w:rsid w:val="00B267D0"/>
    <w:rsid w:val="00D944C2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11D22"/>
  <w15:docId w15:val="{DF17717D-1D9D-499B-8C7F-6F55F5FC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A03"/>
    <w:pPr>
      <w:spacing w:line="256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6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2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TESORERIA</cp:lastModifiedBy>
  <cp:revision>2</cp:revision>
  <cp:lastPrinted>2022-11-15T21:17:00Z</cp:lastPrinted>
  <dcterms:created xsi:type="dcterms:W3CDTF">2022-11-15T17:42:00Z</dcterms:created>
  <dcterms:modified xsi:type="dcterms:W3CDTF">2022-11-15T21:18:00Z</dcterms:modified>
</cp:coreProperties>
</file>