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750D2E0F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15ACF5F4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Hacienda Municipal</w:t>
      </w:r>
    </w:p>
    <w:p w14:paraId="2A952A91" w14:textId="5FA7A9DC" w:rsidR="002658A6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0"/>
          <w:szCs w:val="20"/>
          <w:lang w:eastAsia="ar-SA"/>
        </w:rPr>
      </w:pPr>
      <w:r>
        <w:rPr>
          <w:rFonts w:ascii="Arial" w:eastAsia="Times" w:hAnsi="Arial" w:cs="Arial"/>
          <w:b/>
          <w:sz w:val="20"/>
          <w:szCs w:val="20"/>
          <w:lang w:eastAsia="ar-SA"/>
        </w:rPr>
        <w:t>Asunto: Información</w:t>
      </w:r>
      <w:r w:rsidR="00F00EF7">
        <w:rPr>
          <w:rFonts w:ascii="Arial" w:eastAsia="Times" w:hAnsi="Arial" w:cs="Arial"/>
          <w:b/>
          <w:sz w:val="20"/>
          <w:szCs w:val="20"/>
          <w:lang w:eastAsia="ar-SA"/>
        </w:rPr>
        <w:t>/02</w:t>
      </w:r>
    </w:p>
    <w:p w14:paraId="378EBAB8" w14:textId="77777777" w:rsidR="002658A6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0"/>
          <w:szCs w:val="20"/>
          <w:lang w:val="es-ES_tradnl" w:eastAsia="ar-SA"/>
        </w:rPr>
      </w:pPr>
    </w:p>
    <w:p w14:paraId="799DE79A" w14:textId="0F1B1EE1" w:rsidR="002658A6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0"/>
          <w:szCs w:val="20"/>
          <w:lang w:val="es-ES_tradnl" w:eastAsia="ar-SA"/>
        </w:rPr>
      </w:pPr>
      <w:r>
        <w:rPr>
          <w:rFonts w:ascii="Arial" w:eastAsia="Times" w:hAnsi="Arial" w:cs="Arial"/>
          <w:b/>
          <w:sz w:val="20"/>
          <w:szCs w:val="20"/>
          <w:lang w:val="es-ES_tradnl" w:eastAsia="ar-SA"/>
        </w:rPr>
        <w:t>Mtra</w:t>
      </w:r>
      <w:r w:rsidR="00F00EF7">
        <w:rPr>
          <w:rFonts w:ascii="Arial" w:eastAsia="Times" w:hAnsi="Arial" w:cs="Arial"/>
          <w:b/>
          <w:sz w:val="20"/>
          <w:szCs w:val="20"/>
          <w:lang w:val="es-ES_tradnl" w:eastAsia="ar-SA"/>
        </w:rPr>
        <w:t>. Mónica Alejandra Hernández Ochoa</w:t>
      </w:r>
    </w:p>
    <w:p w14:paraId="39CAF914" w14:textId="6C8B49C7" w:rsidR="002658A6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0"/>
          <w:szCs w:val="20"/>
          <w:lang w:val="es-ES_tradnl" w:eastAsia="ar-SA"/>
        </w:rPr>
      </w:pPr>
      <w:r>
        <w:rPr>
          <w:rFonts w:ascii="Arial" w:eastAsia="Times" w:hAnsi="Arial" w:cs="Arial"/>
          <w:b/>
          <w:sz w:val="20"/>
          <w:szCs w:val="20"/>
          <w:lang w:val="es-ES_tradnl" w:eastAsia="ar-SA"/>
        </w:rPr>
        <w:t>Encargada de la Dirección de la Unidad</w:t>
      </w:r>
    </w:p>
    <w:p w14:paraId="3AC2511A" w14:textId="568C3DF4" w:rsidR="002658A6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0"/>
          <w:szCs w:val="20"/>
          <w:lang w:val="es-ES_tradnl" w:eastAsia="ar-SA"/>
        </w:rPr>
      </w:pPr>
      <w:r>
        <w:rPr>
          <w:rFonts w:ascii="Arial" w:eastAsia="Times" w:hAnsi="Arial" w:cs="Arial"/>
          <w:b/>
          <w:sz w:val="20"/>
          <w:szCs w:val="20"/>
          <w:lang w:val="es-ES_tradnl" w:eastAsia="ar-SA"/>
        </w:rPr>
        <w:t>de Transparencia y Buenas Prácticas</w:t>
      </w:r>
    </w:p>
    <w:p w14:paraId="4BAE2E4F" w14:textId="26775B50" w:rsidR="002658A6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0"/>
          <w:szCs w:val="20"/>
          <w:lang w:val="es-ES_tradnl" w:eastAsia="ar-SA"/>
        </w:rPr>
      </w:pPr>
      <w:r>
        <w:rPr>
          <w:rFonts w:ascii="Arial" w:eastAsia="Times" w:hAnsi="Arial" w:cs="Arial"/>
          <w:b/>
          <w:sz w:val="20"/>
          <w:szCs w:val="20"/>
          <w:lang w:val="es-ES_tradnl" w:eastAsia="ar-SA"/>
        </w:rPr>
        <w:t>Presente:</w:t>
      </w:r>
      <w:r>
        <w:rPr>
          <w:rFonts w:ascii="Arial" w:eastAsia="MS PGothic" w:hAnsi="Arial" w:cs="Arial"/>
          <w:b/>
          <w:bCs/>
          <w:sz w:val="20"/>
          <w:szCs w:val="20"/>
          <w:lang w:val="es-ES_tradnl" w:eastAsia="ar-SA"/>
        </w:rPr>
        <w:t xml:space="preserve">              </w:t>
      </w:r>
    </w:p>
    <w:p w14:paraId="74335AB2" w14:textId="77777777" w:rsidR="002658A6" w:rsidRDefault="002658A6" w:rsidP="002658A6">
      <w:pPr>
        <w:spacing w:line="252" w:lineRule="auto"/>
        <w:ind w:left="2160"/>
        <w:rPr>
          <w:rFonts w:ascii="Arial" w:eastAsia="MS PGothic" w:hAnsi="Arial" w:cs="Arial"/>
          <w:sz w:val="20"/>
          <w:szCs w:val="20"/>
        </w:rPr>
      </w:pPr>
    </w:p>
    <w:p w14:paraId="712B623C" w14:textId="02322966" w:rsidR="002658A6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0"/>
          <w:szCs w:val="20"/>
        </w:rPr>
      </w:pPr>
      <w:r>
        <w:rPr>
          <w:rFonts w:ascii="Arial" w:eastAsia="MS PGothic" w:hAnsi="Arial" w:cs="Arial"/>
          <w:sz w:val="20"/>
          <w:szCs w:val="20"/>
        </w:rPr>
        <w:t xml:space="preserve">Ixtlahuacán </w:t>
      </w:r>
      <w:r w:rsidR="000A64A0">
        <w:rPr>
          <w:rFonts w:ascii="Arial" w:eastAsia="MS PGothic" w:hAnsi="Arial" w:cs="Arial"/>
          <w:sz w:val="20"/>
          <w:szCs w:val="20"/>
        </w:rPr>
        <w:t xml:space="preserve">de los Membrillos, Jalisco, a </w:t>
      </w:r>
      <w:r w:rsidR="00F00EF7">
        <w:rPr>
          <w:rFonts w:ascii="Arial" w:eastAsia="MS PGothic" w:hAnsi="Arial" w:cs="Arial"/>
          <w:sz w:val="20"/>
          <w:szCs w:val="20"/>
        </w:rPr>
        <w:t>03</w:t>
      </w:r>
      <w:r w:rsidR="00CB1E04">
        <w:rPr>
          <w:rFonts w:ascii="Arial" w:eastAsia="MS PGothic" w:hAnsi="Arial" w:cs="Arial"/>
          <w:sz w:val="20"/>
          <w:szCs w:val="20"/>
        </w:rPr>
        <w:t xml:space="preserve"> </w:t>
      </w:r>
      <w:r w:rsidR="00C66E5A">
        <w:rPr>
          <w:rFonts w:ascii="Arial" w:eastAsia="MS PGothic" w:hAnsi="Arial" w:cs="Arial"/>
          <w:sz w:val="20"/>
          <w:szCs w:val="20"/>
        </w:rPr>
        <w:t xml:space="preserve">de </w:t>
      </w:r>
      <w:r w:rsidR="00F00EF7">
        <w:rPr>
          <w:rFonts w:ascii="Arial" w:eastAsia="MS PGothic" w:hAnsi="Arial" w:cs="Arial"/>
          <w:sz w:val="20"/>
          <w:szCs w:val="20"/>
        </w:rPr>
        <w:t>octubre</w:t>
      </w:r>
      <w:r w:rsidR="00B91155">
        <w:rPr>
          <w:rFonts w:ascii="Arial" w:eastAsia="MS PGothic" w:hAnsi="Arial" w:cs="Arial"/>
          <w:sz w:val="20"/>
          <w:szCs w:val="20"/>
        </w:rPr>
        <w:t xml:space="preserve"> del 202</w:t>
      </w:r>
      <w:r w:rsidR="006621C8">
        <w:rPr>
          <w:rFonts w:ascii="Arial" w:eastAsia="MS PGothic" w:hAnsi="Arial" w:cs="Arial"/>
          <w:sz w:val="20"/>
          <w:szCs w:val="20"/>
        </w:rPr>
        <w:t>5</w:t>
      </w:r>
    </w:p>
    <w:p w14:paraId="28649681" w14:textId="0C1CF60E" w:rsidR="002658A6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Sirva el presente para enviarle un cordial saludo, mismo que aprovecho para informarle que el Municipio de Ixtlahuacán de los Membrillos, Jalisco; En</w:t>
      </w:r>
      <w:r w:rsidR="008231AC">
        <w:rPr>
          <w:rFonts w:ascii="Arial" w:eastAsia="Arial Unicode MS" w:hAnsi="Arial" w:cs="Arial"/>
          <w:b/>
          <w:sz w:val="20"/>
          <w:szCs w:val="20"/>
        </w:rPr>
        <w:t xml:space="preserve"> el mes de </w:t>
      </w:r>
      <w:r w:rsidR="00F00EF7">
        <w:rPr>
          <w:rFonts w:ascii="Arial" w:eastAsia="Arial Unicode MS" w:hAnsi="Arial" w:cs="Arial"/>
          <w:b/>
          <w:sz w:val="20"/>
          <w:szCs w:val="20"/>
          <w:u w:val="single"/>
        </w:rPr>
        <w:t>Septiembre</w:t>
      </w:r>
      <w:r w:rsidR="00D67658">
        <w:rPr>
          <w:rFonts w:ascii="Arial" w:eastAsia="Arial Unicode MS" w:hAnsi="Arial" w:cs="Arial"/>
          <w:b/>
          <w:sz w:val="20"/>
          <w:szCs w:val="20"/>
          <w:u w:val="single"/>
        </w:rPr>
        <w:t xml:space="preserve"> del 202</w:t>
      </w:r>
      <w:r w:rsidR="005D59FA">
        <w:rPr>
          <w:rFonts w:ascii="Arial" w:eastAsia="Arial Unicode MS" w:hAnsi="Arial" w:cs="Arial"/>
          <w:b/>
          <w:sz w:val="20"/>
          <w:szCs w:val="20"/>
          <w:u w:val="single"/>
        </w:rPr>
        <w:t>5</w:t>
      </w:r>
      <w:r>
        <w:rPr>
          <w:rFonts w:ascii="Arial" w:eastAsia="Arial Unicode MS" w:hAnsi="Arial" w:cs="Arial"/>
          <w:b/>
          <w:sz w:val="20"/>
          <w:szCs w:val="20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Default="00F00EF7" w:rsidP="00F00EF7">
      <w:pPr>
        <w:spacing w:line="252" w:lineRule="auto"/>
        <w:jc w:val="both"/>
        <w:rPr>
          <w:rFonts w:ascii="Arial" w:eastAsia="MS PGothic" w:hAnsi="Arial" w:cs="Arial"/>
          <w:sz w:val="20"/>
          <w:szCs w:val="20"/>
        </w:rPr>
      </w:pPr>
    </w:p>
    <w:p w14:paraId="1B8A7EEF" w14:textId="3E2C484B" w:rsidR="002658A6" w:rsidRDefault="002658A6" w:rsidP="00F00EF7">
      <w:pPr>
        <w:spacing w:line="252" w:lineRule="auto"/>
        <w:jc w:val="both"/>
        <w:rPr>
          <w:rFonts w:ascii="Arial" w:eastAsia="MS PGothic" w:hAnsi="Arial" w:cs="Arial"/>
          <w:sz w:val="20"/>
          <w:szCs w:val="20"/>
        </w:rPr>
      </w:pPr>
      <w:r>
        <w:rPr>
          <w:rFonts w:ascii="Arial" w:eastAsia="MS PGothic" w:hAnsi="Arial" w:cs="Arial"/>
          <w:sz w:val="20"/>
          <w:szCs w:val="20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2B345970" w14:textId="77777777" w:rsidR="002658A6" w:rsidRDefault="002658A6" w:rsidP="002658A6">
      <w:pPr>
        <w:spacing w:line="252" w:lineRule="auto"/>
        <w:ind w:left="2160" w:firstLine="720"/>
        <w:jc w:val="both"/>
        <w:rPr>
          <w:rFonts w:ascii="Arial" w:eastAsia="MS PGothic" w:hAnsi="Arial" w:cs="Arial"/>
          <w:sz w:val="20"/>
          <w:szCs w:val="20"/>
        </w:rPr>
      </w:pPr>
    </w:p>
    <w:p w14:paraId="1257E386" w14:textId="77777777" w:rsidR="002658A6" w:rsidRDefault="002658A6" w:rsidP="00F00EF7">
      <w:pPr>
        <w:spacing w:line="252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Sin otro particular me despido, no sin antes reiterarle un cordial saludo.</w:t>
      </w:r>
    </w:p>
    <w:p w14:paraId="50C04A3E" w14:textId="77777777" w:rsidR="002658A6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0"/>
          <w:szCs w:val="20"/>
        </w:rPr>
      </w:pPr>
    </w:p>
    <w:p w14:paraId="7BED200F" w14:textId="4BB26041" w:rsidR="002658A6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                                                </w:t>
      </w:r>
      <w:r w:rsidR="002658A6">
        <w:rPr>
          <w:rFonts w:ascii="Arial" w:eastAsia="Arial Unicode MS" w:hAnsi="Arial" w:cs="Arial"/>
          <w:b/>
          <w:sz w:val="20"/>
          <w:szCs w:val="20"/>
        </w:rPr>
        <w:t>ATENTAMENTE:</w:t>
      </w:r>
    </w:p>
    <w:p w14:paraId="715C1577" w14:textId="77777777" w:rsidR="002658A6" w:rsidRDefault="002658A6" w:rsidP="00F00EF7">
      <w:pPr>
        <w:spacing w:after="0"/>
        <w:ind w:left="708" w:firstLine="708"/>
        <w:jc w:val="center"/>
        <w:rPr>
          <w:rFonts w:ascii="Arial" w:hAnsi="Arial" w:cs="Arial"/>
          <w:b/>
          <w:sz w:val="20"/>
        </w:rPr>
      </w:pPr>
    </w:p>
    <w:p w14:paraId="74B058D5" w14:textId="77777777" w:rsidR="002658A6" w:rsidRDefault="002658A6" w:rsidP="00F00EF7">
      <w:pPr>
        <w:spacing w:after="0"/>
        <w:ind w:firstLine="708"/>
        <w:jc w:val="center"/>
        <w:rPr>
          <w:rFonts w:ascii="Consolas" w:hAnsi="Consolas" w:cs="Arial"/>
          <w:sz w:val="20"/>
        </w:rPr>
      </w:pPr>
    </w:p>
    <w:p w14:paraId="2C4CE515" w14:textId="77777777" w:rsidR="002658A6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0"/>
          <w:szCs w:val="20"/>
        </w:rPr>
      </w:pPr>
    </w:p>
    <w:p w14:paraId="1CFD1A4B" w14:textId="7FBB3D85" w:rsidR="002658A6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</w:t>
      </w:r>
      <w:r w:rsidR="002658A6">
        <w:rPr>
          <w:rFonts w:ascii="Arial" w:eastAsia="Arial Unicode MS" w:hAnsi="Arial" w:cs="Arial"/>
          <w:sz w:val="20"/>
          <w:szCs w:val="20"/>
        </w:rPr>
        <w:t>_______________________________________</w:t>
      </w:r>
    </w:p>
    <w:p w14:paraId="34E6638C" w14:textId="6DB10E93" w:rsidR="002658A6" w:rsidRPr="00937450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      </w:t>
      </w:r>
      <w:r w:rsidRPr="00937450">
        <w:rPr>
          <w:rFonts w:ascii="Arial" w:eastAsia="Arial Unicode MS" w:hAnsi="Arial" w:cs="Arial"/>
          <w:b/>
          <w:sz w:val="20"/>
          <w:szCs w:val="20"/>
        </w:rPr>
        <w:t>L.A.E. Bruno German Enciso Gu</w:t>
      </w:r>
      <w:r>
        <w:rPr>
          <w:rFonts w:ascii="Arial" w:eastAsia="Arial Unicode MS" w:hAnsi="Arial" w:cs="Arial"/>
          <w:b/>
          <w:sz w:val="20"/>
          <w:szCs w:val="20"/>
        </w:rPr>
        <w:t>illen</w:t>
      </w:r>
    </w:p>
    <w:p w14:paraId="0585C376" w14:textId="0EE39536" w:rsidR="002658A6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     Encargado </w:t>
      </w:r>
      <w:r w:rsidR="00E1538B">
        <w:rPr>
          <w:rFonts w:ascii="Arial" w:eastAsia="Arial Unicode MS" w:hAnsi="Arial" w:cs="Arial"/>
          <w:b/>
          <w:sz w:val="20"/>
          <w:szCs w:val="20"/>
        </w:rPr>
        <w:t xml:space="preserve">de la </w:t>
      </w:r>
      <w:r>
        <w:rPr>
          <w:rFonts w:ascii="Arial" w:eastAsia="Arial Unicode MS" w:hAnsi="Arial" w:cs="Arial"/>
          <w:b/>
          <w:sz w:val="20"/>
          <w:szCs w:val="20"/>
        </w:rPr>
        <w:t>Hacienda Municipal</w:t>
      </w:r>
    </w:p>
    <w:p w14:paraId="77A831EC" w14:textId="66D33903" w:rsidR="002658A6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          De Ixtlahuacán </w:t>
      </w:r>
      <w:r w:rsidR="00E1538B">
        <w:rPr>
          <w:rFonts w:ascii="Arial" w:eastAsia="Arial Unicode MS" w:hAnsi="Arial" w:cs="Arial"/>
          <w:b/>
          <w:sz w:val="20"/>
          <w:szCs w:val="20"/>
        </w:rPr>
        <w:t>de l</w:t>
      </w:r>
      <w:r>
        <w:rPr>
          <w:rFonts w:ascii="Arial" w:eastAsia="Arial Unicode MS" w:hAnsi="Arial" w:cs="Arial"/>
          <w:b/>
          <w:sz w:val="20"/>
          <w:szCs w:val="20"/>
        </w:rPr>
        <w:t>os Membrillos, Jalisco</w:t>
      </w:r>
    </w:p>
    <w:p w14:paraId="0A902373" w14:textId="77777777" w:rsidR="002658A6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0"/>
          <w:szCs w:val="20"/>
        </w:rPr>
      </w:pPr>
    </w:p>
    <w:p w14:paraId="56AC97DE" w14:textId="77777777" w:rsidR="002658A6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0"/>
          <w:szCs w:val="20"/>
        </w:rPr>
      </w:pPr>
    </w:p>
    <w:p w14:paraId="364AF61E" w14:textId="77777777" w:rsidR="002658A6" w:rsidRDefault="002658A6" w:rsidP="00F00EF7">
      <w:pPr>
        <w:spacing w:after="0" w:line="252" w:lineRule="auto"/>
        <w:rPr>
          <w:rFonts w:ascii="Arial" w:eastAsia="MS PGothic" w:hAnsi="Arial" w:cs="Arial"/>
          <w:sz w:val="18"/>
          <w:szCs w:val="20"/>
          <w:lang w:val="en-US"/>
        </w:rPr>
      </w:pPr>
      <w:r>
        <w:rPr>
          <w:rFonts w:ascii="Arial" w:eastAsia="MS PGothic" w:hAnsi="Arial" w:cs="Arial"/>
          <w:sz w:val="18"/>
          <w:szCs w:val="20"/>
          <w:lang w:val="en-US"/>
        </w:rPr>
        <w:t>C.c.p. Archivo</w:t>
      </w:r>
    </w:p>
    <w:p w14:paraId="74D0A7E6" w14:textId="21CEB90D" w:rsidR="002658A6" w:rsidRDefault="00D67658" w:rsidP="00F00EF7">
      <w:pPr>
        <w:spacing w:after="0" w:line="252" w:lineRule="auto"/>
        <w:rPr>
          <w:rFonts w:ascii="Arial" w:eastAsia="MS PGothic" w:hAnsi="Arial" w:cs="Arial"/>
          <w:sz w:val="18"/>
          <w:szCs w:val="20"/>
          <w:lang w:val="en-US"/>
        </w:rPr>
      </w:pPr>
      <w:r>
        <w:rPr>
          <w:rFonts w:ascii="Arial" w:eastAsia="MS PGothic" w:hAnsi="Arial" w:cs="Arial"/>
          <w:sz w:val="18"/>
          <w:szCs w:val="20"/>
          <w:lang w:val="en-US"/>
        </w:rPr>
        <w:t>HMI/ngzs</w:t>
      </w:r>
    </w:p>
    <w:p w14:paraId="03C61BF1" w14:textId="77777777" w:rsidR="00AA360F" w:rsidRPr="00D634AE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D4178" w14:textId="77777777" w:rsidR="00D244C6" w:rsidRDefault="00D244C6" w:rsidP="008E0914">
      <w:pPr>
        <w:spacing w:after="0" w:line="240" w:lineRule="auto"/>
      </w:pPr>
      <w:r>
        <w:separator/>
      </w:r>
    </w:p>
  </w:endnote>
  <w:endnote w:type="continuationSeparator" w:id="0">
    <w:p w14:paraId="0E67D5E9" w14:textId="77777777" w:rsidR="00D244C6" w:rsidRDefault="00D244C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52473" w14:textId="77777777" w:rsidR="00D244C6" w:rsidRDefault="00D244C6" w:rsidP="008E0914">
      <w:pPr>
        <w:spacing w:after="0" w:line="240" w:lineRule="auto"/>
      </w:pPr>
      <w:r>
        <w:separator/>
      </w:r>
    </w:p>
  </w:footnote>
  <w:footnote w:type="continuationSeparator" w:id="0">
    <w:p w14:paraId="29F6BC20" w14:textId="77777777" w:rsidR="00D244C6" w:rsidRDefault="00D244C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A64A0"/>
    <w:rsid w:val="000B6D17"/>
    <w:rsid w:val="000D699E"/>
    <w:rsid w:val="000E2061"/>
    <w:rsid w:val="00101CA7"/>
    <w:rsid w:val="00111BEA"/>
    <w:rsid w:val="001C5503"/>
    <w:rsid w:val="002326C3"/>
    <w:rsid w:val="002658A6"/>
    <w:rsid w:val="00292DB9"/>
    <w:rsid w:val="00295CE5"/>
    <w:rsid w:val="002A0C66"/>
    <w:rsid w:val="004B542B"/>
    <w:rsid w:val="00507DA6"/>
    <w:rsid w:val="005B591D"/>
    <w:rsid w:val="005D59FA"/>
    <w:rsid w:val="005E2204"/>
    <w:rsid w:val="006359FB"/>
    <w:rsid w:val="006621C8"/>
    <w:rsid w:val="00682DE3"/>
    <w:rsid w:val="006F532C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A360F"/>
    <w:rsid w:val="00AC4802"/>
    <w:rsid w:val="00AC56FE"/>
    <w:rsid w:val="00B267D0"/>
    <w:rsid w:val="00B91155"/>
    <w:rsid w:val="00BC07A3"/>
    <w:rsid w:val="00C10E21"/>
    <w:rsid w:val="00C2548B"/>
    <w:rsid w:val="00C66E5A"/>
    <w:rsid w:val="00CA2058"/>
    <w:rsid w:val="00CB1E04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2025-05-15T16:27:00Z</cp:lastPrinted>
  <dcterms:created xsi:type="dcterms:W3CDTF">2025-10-03T19:27:00Z</dcterms:created>
  <dcterms:modified xsi:type="dcterms:W3CDTF">2025-10-07T17:26:00Z</dcterms:modified>
</cp:coreProperties>
</file>