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3" w:rsidRPr="0079054B" w:rsidRDefault="00BF6533" w:rsidP="00BF6533">
      <w:pPr>
        <w:jc w:val="center"/>
        <w:rPr>
          <w:rFonts w:ascii="Arial" w:hAnsi="Arial" w:cs="Arial"/>
          <w:b/>
        </w:rPr>
      </w:pPr>
      <w:r w:rsidRPr="0079054B">
        <w:rPr>
          <w:rFonts w:ascii="Arial" w:hAnsi="Arial" w:cs="Arial"/>
          <w:b/>
        </w:rPr>
        <w:t>CONSEJO CIUDADANO DE LA CONTRALORIA MUNICIPAL DE                                            IXTLAHUACAN DE LOS MEMBRILLOS JALISCO</w:t>
      </w:r>
    </w:p>
    <w:p w:rsidR="00BF6533" w:rsidRPr="00EB67EA" w:rsidRDefault="00BF6533" w:rsidP="00BF6533">
      <w:pPr>
        <w:jc w:val="center"/>
        <w:rPr>
          <w:b/>
        </w:rPr>
      </w:pP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DR. EDUARDO AGUILAR CERVANTES 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LUIS FERNANDO DIAZ VILLALPANDO. 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GUIL</w:t>
      </w:r>
      <w:r>
        <w:rPr>
          <w:rFonts w:ascii="Arial" w:hAnsi="Arial" w:cs="Arial"/>
          <w:sz w:val="20"/>
          <w:szCs w:val="20"/>
        </w:rPr>
        <w:t>L</w:t>
      </w:r>
      <w:r w:rsidRPr="0079054B">
        <w:rPr>
          <w:rFonts w:ascii="Arial" w:hAnsi="Arial" w:cs="Arial"/>
          <w:sz w:val="20"/>
          <w:szCs w:val="20"/>
        </w:rPr>
        <w:t>ERMO RAMIREZ HERNANDEZ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JOSE MATEO RAMIREZ NERI 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BF6533" w:rsidRPr="0079054B" w:rsidRDefault="00BF6533" w:rsidP="00BF6533">
      <w:pPr>
        <w:jc w:val="both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Por medio de este conducto, quien suscribe L.C.P LUIS FERNANDO DIAZ VILLALPANDO, en mi carácter de Secretario Técnico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Jalisco, y con fundamento en los artículos 8 al 14 del Reglamento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Jalisco; se emite la presente.</w:t>
      </w:r>
    </w:p>
    <w:p w:rsidR="00BF6533" w:rsidRPr="0079054B" w:rsidRDefault="00BF6533" w:rsidP="00BF653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 xml:space="preserve"> CONVOCATORIA</w:t>
      </w:r>
    </w:p>
    <w:p w:rsidR="00BF6533" w:rsidRPr="0079054B" w:rsidRDefault="00BF6533" w:rsidP="00BF6533">
      <w:pPr>
        <w:jc w:val="both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A los integrantes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</w:t>
      </w:r>
      <w:r>
        <w:rPr>
          <w:rFonts w:ascii="Arial" w:hAnsi="Arial" w:cs="Arial"/>
          <w:sz w:val="20"/>
          <w:szCs w:val="20"/>
        </w:rPr>
        <w:t>isco, a la CATORCEAVA</w:t>
      </w:r>
      <w:r w:rsidRPr="0079054B">
        <w:rPr>
          <w:rFonts w:ascii="Arial" w:hAnsi="Arial" w:cs="Arial"/>
          <w:sz w:val="20"/>
          <w:szCs w:val="20"/>
        </w:rPr>
        <w:t xml:space="preserve"> SESION ORDIN</w:t>
      </w:r>
      <w:r>
        <w:rPr>
          <w:rFonts w:ascii="Arial" w:hAnsi="Arial" w:cs="Arial"/>
          <w:sz w:val="20"/>
          <w:szCs w:val="20"/>
        </w:rPr>
        <w:t>ARIA, a realizarse el Jueves 14 de Noviembre del 2019</w:t>
      </w:r>
      <w:r w:rsidRPr="0079054B">
        <w:rPr>
          <w:rFonts w:ascii="Arial" w:hAnsi="Arial" w:cs="Arial"/>
          <w:sz w:val="20"/>
          <w:szCs w:val="20"/>
        </w:rPr>
        <w:t xml:space="preserve"> a las 10:30 horas, en el Salón del Pleno, ubicada en la Presidencia</w:t>
      </w:r>
      <w:r>
        <w:rPr>
          <w:rFonts w:ascii="Arial" w:hAnsi="Arial" w:cs="Arial"/>
          <w:sz w:val="20"/>
          <w:szCs w:val="20"/>
        </w:rPr>
        <w:t>|</w:t>
      </w:r>
      <w:r w:rsidRPr="0079054B">
        <w:rPr>
          <w:rFonts w:ascii="Arial" w:hAnsi="Arial" w:cs="Arial"/>
          <w:sz w:val="20"/>
          <w:szCs w:val="20"/>
        </w:rPr>
        <w:t xml:space="preserve"> Municipal, cita en la calle  Jardín numero 2 zona centro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Jalisco, para desahogar la síguete:</w:t>
      </w:r>
    </w:p>
    <w:p w:rsidR="00BF6533" w:rsidRPr="0079054B" w:rsidRDefault="00BF6533" w:rsidP="00BF6533">
      <w:pPr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>ORDEN DEL DIA</w:t>
      </w:r>
    </w:p>
    <w:p w:rsidR="00BF6533" w:rsidRPr="00B52726" w:rsidRDefault="00BF6533" w:rsidP="00BF6533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BF6533" w:rsidRPr="00B52726" w:rsidRDefault="00BF6533" w:rsidP="00BF6533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BF6533" w:rsidRPr="00B52726" w:rsidRDefault="00BF6533" w:rsidP="00BF6533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BF6533" w:rsidRPr="00B52726" w:rsidRDefault="00BF6533" w:rsidP="00BF6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Informar que se han tenido reuniones con </w:t>
      </w:r>
      <w:smartTag w:uri="urn:schemas-microsoft-com:office:smarttags" w:element="PersonName">
        <w:smartTagPr>
          <w:attr w:name="ProductID" w:val="la SIOP"/>
        </w:smartTagPr>
        <w:r>
          <w:rPr>
            <w:sz w:val="24"/>
            <w:szCs w:val="24"/>
          </w:rPr>
          <w:t>la SIOP</w:t>
        </w:r>
      </w:smartTag>
      <w:r>
        <w:rPr>
          <w:sz w:val="24"/>
          <w:szCs w:val="24"/>
        </w:rPr>
        <w:t>, para tratar los temas de las obras a desarrollar en el Municipio en conjunto con la Dirección de Obras Publicas</w:t>
      </w:r>
      <w:r w:rsidRPr="00B52726">
        <w:rPr>
          <w:sz w:val="24"/>
          <w:szCs w:val="24"/>
        </w:rPr>
        <w:t xml:space="preserve"> 5.- Asuntos generales</w:t>
      </w:r>
    </w:p>
    <w:p w:rsidR="00BF6533" w:rsidRPr="00E95967" w:rsidRDefault="00BF6533" w:rsidP="00BF6533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BF6533" w:rsidRPr="0079054B" w:rsidRDefault="00BF6533" w:rsidP="00BF6533">
      <w:pPr>
        <w:rPr>
          <w:rFonts w:ascii="Arial" w:hAnsi="Arial" w:cs="Arial"/>
          <w:sz w:val="20"/>
          <w:szCs w:val="20"/>
        </w:rPr>
      </w:pPr>
    </w:p>
    <w:p w:rsidR="00BF6533" w:rsidRPr="0079054B" w:rsidRDefault="00BF6533" w:rsidP="00BF6533">
      <w:pPr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>ATENTAMENTE</w:t>
      </w:r>
    </w:p>
    <w:p w:rsidR="00BF6533" w:rsidRPr="0079054B" w:rsidRDefault="00BF6533" w:rsidP="00BF653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9054B">
        <w:rPr>
          <w:rFonts w:ascii="Arial" w:hAnsi="Arial" w:cs="Arial"/>
          <w:b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b/>
          <w:sz w:val="20"/>
          <w:szCs w:val="20"/>
        </w:rPr>
        <w:t xml:space="preserve"> de los Membrillos </w:t>
      </w:r>
      <w:r>
        <w:rPr>
          <w:rFonts w:ascii="Arial" w:hAnsi="Arial" w:cs="Arial"/>
          <w:b/>
          <w:sz w:val="20"/>
          <w:szCs w:val="20"/>
        </w:rPr>
        <w:t>Jalisco,  11 de Noviembre del 2019</w:t>
      </w:r>
    </w:p>
    <w:p w:rsidR="00BF6533" w:rsidRPr="0079054B" w:rsidRDefault="00BF6533" w:rsidP="00BF6533">
      <w:pPr>
        <w:jc w:val="center"/>
        <w:rPr>
          <w:rFonts w:ascii="Arial" w:hAnsi="Arial" w:cs="Arial"/>
          <w:b/>
          <w:sz w:val="20"/>
          <w:szCs w:val="20"/>
        </w:rPr>
      </w:pPr>
    </w:p>
    <w:p w:rsidR="00BF6533" w:rsidRPr="0079054B" w:rsidRDefault="00BF6533" w:rsidP="00BF6533">
      <w:pPr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 xml:space="preserve">L.C.P LUIS FERNANDO DIAZ VILLALPANDO </w:t>
      </w:r>
    </w:p>
    <w:p w:rsidR="00BF6533" w:rsidRDefault="00BF6533" w:rsidP="00BF6533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 xml:space="preserve">Secretario técnico del Consejo Ciudadano de la Contraloría Municipal de          </w:t>
      </w:r>
      <w:proofErr w:type="spellStart"/>
      <w:r w:rsidRPr="0079054B">
        <w:rPr>
          <w:rFonts w:ascii="Arial" w:hAnsi="Arial" w:cs="Arial"/>
          <w:b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b/>
          <w:sz w:val="20"/>
          <w:szCs w:val="20"/>
        </w:rPr>
        <w:t xml:space="preserve"> de los Membrillos.</w:t>
      </w:r>
    </w:p>
    <w:p w:rsidR="00CF31CB" w:rsidRDefault="00CF31CB">
      <w:bookmarkStart w:id="0" w:name="_GoBack"/>
      <w:bookmarkEnd w:id="0"/>
    </w:p>
    <w:sectPr w:rsidR="00CF31CB" w:rsidSect="00BF653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7"/>
    <w:rsid w:val="00BF6533"/>
    <w:rsid w:val="00CF31CB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3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3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2020-01-27T16:58:00Z</dcterms:created>
  <dcterms:modified xsi:type="dcterms:W3CDTF">2020-01-27T16:58:00Z</dcterms:modified>
</cp:coreProperties>
</file>